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9" w:rsidRDefault="004E5CE9" w:rsidP="00B2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CE9" w:rsidRDefault="004E5CE9" w:rsidP="00B2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CE9" w:rsidRPr="004E5CE9" w:rsidRDefault="009071B2" w:rsidP="004E5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1\Desktop\рабочие программы на сайт новые декабрь 2019\СКАН ТИТ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1B2" w:rsidRDefault="004E5CE9" w:rsidP="004E5CE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4E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CE9" w:rsidRPr="004E5CE9" w:rsidRDefault="009071B2" w:rsidP="004E5CE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  <w:r w:rsidR="004E5CE9" w:rsidRPr="004E5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:rsidR="004E5CE9" w:rsidRPr="004E5CE9" w:rsidRDefault="004E5CE9" w:rsidP="004E5CE9">
      <w:pPr>
        <w:shd w:val="clear" w:color="auto" w:fill="FFFFFF"/>
        <w:spacing w:before="240" w:after="60" w:line="240" w:lineRule="auto"/>
        <w:ind w:left="11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изучения</w:t>
      </w:r>
      <w:bookmarkEnd w:id="2"/>
    </w:p>
    <w:p w:rsidR="004E5CE9" w:rsidRPr="004E5CE9" w:rsidRDefault="004E5CE9" w:rsidP="004E5CE9">
      <w:pPr>
        <w:shd w:val="clear" w:color="auto" w:fill="FFFFFF"/>
        <w:spacing w:before="60" w:after="240" w:line="240" w:lineRule="auto"/>
        <w:ind w:left="11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учебного предмета «Технология»</w:t>
      </w:r>
      <w:bookmarkEnd w:id="3"/>
    </w:p>
    <w:p w:rsidR="004E5CE9" w:rsidRPr="004E5CE9" w:rsidRDefault="004E5CE9" w:rsidP="004E5CE9">
      <w:pPr>
        <w:shd w:val="clear" w:color="auto" w:fill="FFFFFF"/>
        <w:spacing w:before="24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изучения учебного предмета «Техноло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гия» в системе основного общего образования являются: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зидательной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производства, развитие кул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труда подрастающего поколения на основе включения обучающихся в разнообраз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необходимыми в повседневной жизни базовы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дами бытовой техники;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проектиров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создания продуктов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ведения домашнего хозяйства;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познавательных интересов, техни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мышления, простра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воображения, интел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лектуальных, творческих, коммуникативных и организатор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способностей;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проектно-исследовательской де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чивости, ответственности за результаты своей деятельности, уважительного отноше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людям различных профессий и результатам их труда; воспитание гражданских и патриот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качеств лич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школьников в усло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рынка труда, формирование гуманистически и праг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 ориентированного мировоззрения, социально обоснова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ценностных ориентаций.</w:t>
      </w:r>
    </w:p>
    <w:p w:rsidR="004E5CE9" w:rsidRPr="004E5CE9" w:rsidRDefault="004E5CE9" w:rsidP="004E5CE9">
      <w:pPr>
        <w:shd w:val="clear" w:color="auto" w:fill="FFFFFF"/>
        <w:spacing w:after="120" w:line="283" w:lineRule="exact"/>
        <w:ind w:left="1140" w:right="12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 «Технология»</w:t>
      </w:r>
    </w:p>
    <w:p w:rsidR="004E5CE9" w:rsidRPr="004E5CE9" w:rsidRDefault="004E5CE9" w:rsidP="004E5CE9">
      <w:pPr>
        <w:shd w:val="clear" w:color="auto" w:fill="FFFFFF"/>
        <w:spacing w:before="12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конкретных процессов пр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использования материалов, энергии, информации, объектов природной и соци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среды.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программе используется  направление техноло</w:t>
      </w:r>
      <w:r w:rsidR="006B5A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«Индустриальные технологии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рамках которых изучается учебный предмет. Выбор направления обучения школьников не  проводиться по половому признаку, а  исходит из интересов и склонно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учащихся, возмо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образовательных учреждений, ме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социально-экономических условий.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данной программы в образовательном учреждении допускается построение ко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бинированной программы при раз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личном сочетании разделов и тем с сохранением объёма вр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мени, отводимого на их изучение.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изучаемых технологий содержание програм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предусматривает освоение материала по следующим сквоз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образовательным линиям: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эргономика и эстетика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техни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 технологической 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черчения, графики и дизайна;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миром профессий, выбор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жизненных, профессиональных планов;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проектно-исследовательская деятельность;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1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культура производства;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перспективы и социальные последствия разви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техники и технологии;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технологии современного производ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технологии, обучающиеся 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ознакомятся: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ролью технологий в развитии человечества, механиза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труда, технологической культурой производства;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элементами домашней экономики, бюджетом семьи, пред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принимательской деятельн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рекламой, ценой, доходом, прибылью, налогом;</w:t>
      </w:r>
      <w:proofErr w:type="gramEnd"/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экологическими требованиями к технологиям, социаль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последствиями применения технологий;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 труда, реализацией продукции;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6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устройством, управлением и обслуживанием доступных и посильных технико-технологических средств производст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(инструментов, механизмов, приспособлений, пр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боров, аппаратов, станков, машин);</w:t>
      </w:r>
      <w:proofErr w:type="gramEnd"/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 потребления, материальным изделием или не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материальной услугой, диза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проектом, конструкцией;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6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обеспечения безопасности труда, культурой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этикой общения на прои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водстве;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в производстве и сфе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услуг, перспективными техн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логиями;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овладеют: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методами и средствами преобразования и ис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материалов, энергии, информации, объектов социальной и природной среды, навыками созидательной, преобр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зующей, творческой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1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распознавать и оценивать свойства конструкцион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текстильных и подело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выбирать инструменты, приспособления и обору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выполнения 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бот, находить необходимую ин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формацию в различных источниках, в том числе с использо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компьютера;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6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и составления конструкторской и техно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документации, 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мерения параметров техноло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 и продукта труда; выбора, проектирова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конструирования, моделирования объекта труда и тех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 с использованием ко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подготовки, организации и планирования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организации рабочего места с соблюдением тре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безопасности труда и правил пользования инстру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ментами, приспособлениями, оборудованием;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выполнения технологических операций с исполь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ручных инструме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приспособлений, машин, оборудования;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1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разрабатывать учебный творческий проект, изго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товлять изделия или получать продукты с использованием освоенных технологий;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1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соотносить личные потребности с требования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предъявляемыми различными массовыми профессиями к личным качествам человека.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учёта потребностей личности обучающегося, его семьи и общ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достижений педагогиче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науки,  подготовлен дополнительный  учебный материал, 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отбираеться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следующих положений: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распространённость изучаемых технологий и орудий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сфере производства, 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машнего хозяйства и отражение в них современных научно-технических достижений;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содержания курса на основе вклю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технологической деятельности, имеющие практическую направленность;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объектов созидательной и преобразующей деятель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на основе изучения общ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ственных, групповых или индивидуальных потребностей;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реализации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общетрудовой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 направленности обучения, наглядного представления мето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средств осуществления технологических процессов;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познавательного, интеллектуального, творче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ского, духовно-нравственного, эстетического и физического развития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но-практическая деятельность. Приоритетными методами явля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упражнения, лабораторно-практические и практические работы.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учебном году творческ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проекта. Соответствующая тема по учебному плану программы предлагается в конце каждо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ектной деятельности с начала учебного года.</w:t>
      </w:r>
    </w:p>
    <w:p w:rsidR="004E5CE9" w:rsidRPr="004E5CE9" w:rsidRDefault="004E5CE9" w:rsidP="004E5C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творческой, проектной деятельности обу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чающихся необходимо акцентир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их внимание на потреби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тельском назначении и стоимости продукта труда — изделия, ко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торое они выбирают в качестве объекта проектирования и изго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товления. Учитель помогает школьникам выбрать такой объект для творческого проектирования (в соответствии с имею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возможностями), который обеспечил бы охват максимума</w:t>
      </w:r>
      <w:r w:rsidRPr="004E5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рекомендуемых в программе 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освоения технологических операций. При этом учитывается, чтобы объект был посильным для школьников соответствующего возраста.</w:t>
      </w:r>
    </w:p>
    <w:p w:rsidR="004E5CE9" w:rsidRPr="004E5CE9" w:rsidRDefault="004E5CE9" w:rsidP="004E5CE9">
      <w:pPr>
        <w:shd w:val="clear" w:color="auto" w:fill="FFFFFF"/>
        <w:spacing w:after="42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технологии предполагает широкое использова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Это связи с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алгеброй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геометрией 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расчётных операций и графических постро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 с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химией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свойств конструкционных и текстиль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материалов, пищевых продуктов; с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физикой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механических характеристик материалов, устройства и принци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работы машин, механизмов приборов, видов современных технологий; с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историей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искусством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техноло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художественно-прикладной обработки материалов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возможно проведение интегрированных занятий в рамках отдель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разделов.</w:t>
      </w:r>
    </w:p>
    <w:p w:rsidR="004E5CE9" w:rsidRPr="004E5CE9" w:rsidRDefault="004E5CE9" w:rsidP="004E5CE9">
      <w:pPr>
        <w:shd w:val="clear" w:color="auto" w:fill="FFFFFF"/>
        <w:spacing w:before="420" w:after="180" w:line="278" w:lineRule="exact"/>
        <w:ind w:left="1180" w:right="170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«Технология» в базисном учебном плане</w:t>
      </w:r>
    </w:p>
    <w:p w:rsidR="004E5CE9" w:rsidRPr="004E5CE9" w:rsidRDefault="004E5CE9" w:rsidP="004E5CE9">
      <w:pPr>
        <w:shd w:val="clear" w:color="auto" w:fill="FFFFFF"/>
        <w:spacing w:before="180"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ственной, созданной людьми среды техники и технологий, на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зываемой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главной составляющей окружающей человека действительности.</w:t>
      </w:r>
    </w:p>
    <w:p w:rsidR="004E5CE9" w:rsidRPr="004E5CE9" w:rsidRDefault="004E5CE9" w:rsidP="004E5CE9">
      <w:pPr>
        <w:shd w:val="clear" w:color="auto" w:fill="FFFFFF"/>
        <w:spacing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образовательного учреждения на эта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основного общего образ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 включает 238 учебных часа для обязательного изучения образова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области «Те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нология». В том числе: в 5,6 и 7 классах — 68 ч из расчёта 2 ч в неделю; в  8 классе — 34 ч из расчёта 1 ч в не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делю. </w:t>
      </w:r>
    </w:p>
    <w:p w:rsidR="004E5CE9" w:rsidRPr="004E5CE9" w:rsidRDefault="004E5CE9" w:rsidP="004E5CE9">
      <w:pPr>
        <w:shd w:val="clear" w:color="auto" w:fill="FFFFFF"/>
        <w:spacing w:after="0" w:line="235" w:lineRule="exact"/>
        <w:ind w:lef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CE9" w:rsidRPr="004E5CE9" w:rsidRDefault="004E5CE9" w:rsidP="004E5CE9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общих требований федерального государственно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образовательного стандарта 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 образования второго поколения изучение предметной области «Технология» должно обеспечить: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процессе решения прикладных учебных задач;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других учебных предметов, и сформированных универ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сальных учебных действий;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42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правленность любой деятельн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проекту; демонстрировать экологическое мышление в разных формах деятельности.</w:t>
      </w:r>
    </w:p>
    <w:p w:rsidR="004E5CE9" w:rsidRPr="004E5CE9" w:rsidRDefault="004E5CE9" w:rsidP="004E5CE9">
      <w:pPr>
        <w:shd w:val="clear" w:color="auto" w:fill="FFFFFF"/>
        <w:spacing w:before="420" w:after="120" w:line="283" w:lineRule="exact"/>
        <w:ind w:left="1140" w:right="8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Ценностные ориентиры содержания предмета «Технология»</w:t>
      </w:r>
    </w:p>
    <w:p w:rsidR="004E5CE9" w:rsidRPr="004E5CE9" w:rsidRDefault="004E5CE9" w:rsidP="004E5CE9">
      <w:pPr>
        <w:shd w:val="clear" w:color="auto" w:fill="FFFFFF"/>
        <w:spacing w:before="120"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универсальных способов дея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ключевых компетенций.</w:t>
      </w:r>
    </w:p>
    <w:p w:rsidR="004E5CE9" w:rsidRPr="004E5CE9" w:rsidRDefault="004E5CE9" w:rsidP="004E5CE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обучения, учащиеся овладеют: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материалов, энергии, информации, необходимыми для создания продуктов груда в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их предполагаемыми функциональными и эстетическими показателями;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1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ресы и склонности к изучае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 видам трудовой деятельности, составлять жизненные и профессиональные планы;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распространённых ручных инстру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и приспособлений, 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 электрических приборов; планирования бюджета домашнего хозяйства; культуры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уважительного отношения к труду и результатам труда.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обучающиеся, независи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от изучаемого направления, п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лучат возможность 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ознакомиться: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технологическими понятиями и характери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стиками;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и устройством применяемых ручных инстру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ментов, приспособлений, 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 и оборудования;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домашнего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видами, приёмами и последовательностью выполнения технологических операций, вли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различных техноло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обработки материалов и получения продукции на окру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жающую среду и здоровье человека;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профессиями и специальностями, связанными с обработ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материалов, созданием изд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лий из них, получением про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выполнять по установленным нормативам следующие трудовые операции и работы:</w:t>
      </w:r>
    </w:p>
    <w:p w:rsidR="004E5CE9" w:rsidRPr="004E5CE9" w:rsidRDefault="004E5CE9" w:rsidP="004E5CE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рационально организовывать рабочее место;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различных источ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никах;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конструкторскую и технологическую докумен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тацию;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последовательность выполнения технологи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операций для изготовления изделия, выполнения работ или получения продукта;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сырьё, материалы, пищевые продукты, инстру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и оборудование для 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работ;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заданным критериям технологические опе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 с использованием ручных инструментов, приспособ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машин, оборудования, электроприборов;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безопасные приёмы труда и правила пользова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ручными инструментами, приспособлениями, машина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электрооборудованием;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визуально, а также доступными измеритель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средствами и приборами контроль качества изготов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ляемого изделия или продукта;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0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устранять допущенные дефекты;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разработку творческого проекта по изготов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изделия или получения пр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дукта с использованием освоенных технологий и доступных материалов;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работы с учётом имеющихся ресурсов и усло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4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распределять работу при коллективной деятельности; </w:t>
      </w:r>
    </w:p>
    <w:p w:rsidR="004E5CE9" w:rsidRPr="004E5CE9" w:rsidRDefault="004E5CE9" w:rsidP="004E5CE9">
      <w:pPr>
        <w:shd w:val="clear" w:color="auto" w:fill="FFFFFF"/>
        <w:tabs>
          <w:tab w:val="left" w:pos="634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приобретённые знания и умения в практи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ческой деятельности и повс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дневной жизни в целях: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ценности материальной культуры для жизни и развития человека; формиров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эстетической среды бытия;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творческих способностей и достижения высо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результатов преобразующей творческой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технико-технологических сведений из разно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источников информ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ментов, приспособлений, машин и оборудования;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изделий декоративно-прикладного искус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для оформления интерьера;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безопасных приёмов труда и правил электро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безопасности, санитарии, гиги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ны;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42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4E5CE9" w:rsidRPr="004E5CE9" w:rsidRDefault="004E5CE9" w:rsidP="004E5CE9">
      <w:pPr>
        <w:shd w:val="clear" w:color="auto" w:fill="FFFFFF"/>
        <w:spacing w:before="420" w:after="120" w:line="283" w:lineRule="exact"/>
        <w:ind w:left="1140" w:right="136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освоения учебного предмета «Технология»</w:t>
      </w:r>
    </w:p>
    <w:p w:rsidR="004E5CE9" w:rsidRPr="004E5CE9" w:rsidRDefault="004E5CE9" w:rsidP="004E5CE9">
      <w:pPr>
        <w:shd w:val="clear" w:color="auto" w:fill="FFFFFF"/>
        <w:spacing w:before="120" w:after="0" w:line="240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технологии в основной школе обеспечивает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достижение личностных,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пред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«Технология» в основной школе: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26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современному уровню 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саморазвитию и са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нию; овладение элементами организации умственного и фи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зического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0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сферах с позиций буду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социализации и стратификации;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 перспективных потребностей;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дальнейшей индиви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а также на основе формирования уважител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отно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труду;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планирование образова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профессиональной карьеры, осознание необходи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сотрудничестве со сверс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никами; умение общаться при коллективном выполнении работ или проектов с учётом об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интересов и возможностей членов трудового кол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5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проявление технико-технологического и экономического мышления при организации св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сфере технологий, к рац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ведению домаш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него хозяйства;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26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ствующей современному уровню экологического мышле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бережное отношение к природным и хозяйственным ресурсам;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5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наследия народов 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и мира, творческой дея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эстетического характера; формирование индиви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дуально-личностных позиций учащихся.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обучающимися  предмета «Технология» в осно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школе: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определение цели своего обучения, по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становка и формулировка для себя новых задач в учёбе и по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 способов решения учеб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или трудовой задачи на основе заданных алгоритмов;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530"/>
        </w:tabs>
        <w:spacing w:after="0" w:line="240" w:lineRule="exact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туациях, не предпола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гающих стандартного применения одного из них; поиск 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реш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возникшей технической или организационной проблемы;</w:t>
      </w:r>
    </w:p>
    <w:p w:rsidR="004E5CE9" w:rsidRPr="004E5CE9" w:rsidRDefault="004E5CE9" w:rsidP="004E5CE9">
      <w:pPr>
        <w:shd w:val="clear" w:color="auto" w:fill="FFFFFF"/>
        <w:spacing w:after="160" w:line="240" w:lineRule="exact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■выявление потребностей, проектирование и создание объ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имеющих потребительную стоимость; самостоятельная организация и выполнение различных творческих работ по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 изделий и продуктов;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и натурное моделирование технических объ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продуктов и технолог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процессов; проявление инновационного подхода к решению учебных и практиче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 в процессе моделирования изделия или техноло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процесса;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с задачей коммуникации для выражения своих чувств, мыслей и потребностей; планирование и регуляция своей де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подбор аргументов, формулирование выводов по обоснованию технико-технологического и организацион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решения; отражение в устной или письменной фо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результатов своей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(ИКТ); выбор для решения познавательных и комму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базы данных;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сотрудничества и совместной дея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учителем и сверс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никами; согласование и ко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ординация совместной познавательно-трудовой деятельно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 другими её участниками; объективное оценивание вкла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своей познавательно-трудовой деятельности в решение общих задач коллектива;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0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противоречий в выпол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няемых технологических процессах;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26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 и соз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дательного труда; соблюдение норм и правил культуры труда в соответствии с технолог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культурой производства;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26"/>
        </w:tabs>
        <w:spacing w:after="0" w:line="240" w:lineRule="exact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и принципам;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35"/>
        </w:tabs>
        <w:spacing w:after="0" w:line="240" w:lineRule="exact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коммуникатив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социальной практике и профессиональной ориен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тации.</w:t>
      </w:r>
    </w:p>
    <w:p w:rsidR="004E5CE9" w:rsidRPr="004E5CE9" w:rsidRDefault="004E5CE9" w:rsidP="004E5CE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 результаты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предме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«Технология» в основной школе: </w:t>
      </w: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■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роли техники и технологий для прогрессивно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развития общества; формир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целостного представ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о </w:t>
      </w:r>
      <w:proofErr w:type="spell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техн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 промышленного производства; ориентация в имеющихся и возможных средствах и технологиях созда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объектов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50"/>
        </w:tabs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освоение 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процессов и связей, выявляемых в ходе исследований;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46"/>
        </w:tabs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 социальных и экологических последствий разви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дов, 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 материалов, инструментов и оборудования, применяемого в технологических процессах; оценка техно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свойств сырья, материалов и областей их приме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55"/>
        </w:tabs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50"/>
        </w:tabs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средствами и формами графического отобра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объектов или процессов, правилами выполнения гра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документации, овладение методами чтения техни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ческой, технологической и инструктивной информации;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55"/>
        </w:tabs>
        <w:spacing w:after="0" w:line="240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взаимосвязь зна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 разным учебным предметам для решения приклад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учебных задач; применение общенаучных знаний по пред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метам естественно-математического цикла в процессе под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и осуществления технологич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процессов для обоснования и аргументации рациональности деятельности; примен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элементов экономики при обосновании техно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логий и проектов;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■ овладение алгоритмами и методами решения организа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и технико-технологических задач; овладение элементами научной организации труда, формами де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соответствующими культуре труда и технологической культу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производства;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трудовой сфере: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рудования с учётом требований технологии и материальн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ресурсов;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решения творческих задач, моделирова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санитарии и гигиены;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5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средств и видов представления технической и тех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нологической информации в с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коммуникатив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задачей, сферой и ситуацией общения;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контрольных и измерительных инструментов; выявле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допущенных ошибок в процессе груда и обоснование способов их исправления;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6"/>
        </w:tabs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результатов труда и проектной дея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жившейся ситуации на рынке товаров и услуг;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мотивационной сфере: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■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своей способности к труду в конкретной пред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метной деятельности; осознание ответственности за качест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результатов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потреб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и требованиями других участников познавательн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филя технологич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подготовки в старших классах пол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средней школы или будущей профессии в учрежд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начального профессионального или среднего специального образования;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нивание своей способно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готовности к предпринимательской деятельности;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груда; наличие эко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логической культуры при обосновании объекта труда и вы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работ;</w:t>
      </w:r>
    </w:p>
    <w:p w:rsidR="004E5CE9" w:rsidRPr="004E5CE9" w:rsidRDefault="004E5CE9" w:rsidP="004E5CE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■ овладение методами эстетического оформления изделий, обеспечения сохранности проду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труда, дизайнерского проектирования изделий; разработка варианта рекламы вы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полненного объекта или результата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труда;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себя в доступных видах и формах худо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жественно-прикладного творчества; художественное оформ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объекта труда и оптимальное планирование работ;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5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рабочей одежды;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оформлении класса и школы, озеленении при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участка, стремление вн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красоту в домашний быт;</w:t>
      </w:r>
    </w:p>
    <w:p w:rsidR="004E5CE9" w:rsidRPr="004E5CE9" w:rsidRDefault="004E5CE9" w:rsidP="004E5CE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умений, составляющих основу ком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муникативной компетентности: действовать с учётом пози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другого и уметь согласовывать свои действия; устанав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ливать и поддерживать необходимые контакты с другими людьми; удовлетворительно владеть нормами 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техникой общения; определять цели коммуникации, оценивать ситуа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учитывать намер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способы коммуникации парт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нёра, выбирать адекватные стратегии коммуникации;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рабочих отношений в группе для выполне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практической работы или прое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эффективное сотруд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взаимодействия со сверстниками и учит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30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точек зрения перед принятием реше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осуществлением выбора; арг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ментирование своей точ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зрения, отстаивание в споре своей позиции невраждеб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о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понентов образом;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различных коммуникативных задач; овладение устной и пись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речью; построение монологических контекстных высказыв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ний; публичная презентация и защита проекта изделия, продукта труда или услуги; </w:t>
      </w:r>
    </w:p>
    <w:p w:rsidR="004E5CE9" w:rsidRPr="004E5CE9" w:rsidRDefault="004E5CE9" w:rsidP="004E5CE9">
      <w:pPr>
        <w:shd w:val="clear" w:color="auto" w:fill="FFFFFF"/>
        <w:tabs>
          <w:tab w:val="left" w:pos="2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4E5CE9" w:rsidRPr="004E5CE9" w:rsidRDefault="004E5CE9" w:rsidP="004E5CE9">
      <w:pPr>
        <w:shd w:val="clear" w:color="auto" w:fill="FFFFFF"/>
        <w:spacing w:after="0" w:line="240" w:lineRule="exact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</w:rPr>
        <w:t>■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моторики и координации движений рук при ра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операций;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10"/>
        </w:tabs>
        <w:spacing w:after="0" w:line="240" w:lineRule="exact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необходимой величины усилий, прикладывае</w:t>
      </w: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к инструментам, с учётом технологических требований;</w:t>
      </w:r>
    </w:p>
    <w:p w:rsidR="004E5CE9" w:rsidRPr="004E5CE9" w:rsidRDefault="004E5CE9" w:rsidP="004E5CE9">
      <w:pPr>
        <w:numPr>
          <w:ilvl w:val="0"/>
          <w:numId w:val="7"/>
        </w:numPr>
        <w:shd w:val="clear" w:color="auto" w:fill="FFFFFF"/>
        <w:tabs>
          <w:tab w:val="left" w:pos="610"/>
        </w:tabs>
        <w:spacing w:after="0" w:line="240" w:lineRule="exact"/>
        <w:ind w:left="3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4E5CE9" w:rsidRDefault="004E5CE9" w:rsidP="00B2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D88" w:rsidRPr="00B20C67" w:rsidRDefault="00B20C67" w:rsidP="00B2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C67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B20C67" w:rsidRDefault="00B20C67" w:rsidP="00B2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C67">
        <w:rPr>
          <w:rFonts w:ascii="Times New Roman" w:hAnsi="Times New Roman" w:cs="Times New Roman"/>
          <w:b/>
          <w:sz w:val="24"/>
          <w:szCs w:val="24"/>
        </w:rPr>
        <w:t>Направление «Индустриальные технологии»</w:t>
      </w:r>
    </w:p>
    <w:p w:rsidR="00B20C67" w:rsidRDefault="00B20C67" w:rsidP="00B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области индустриальных технологий главными целям образования являются:</w:t>
      </w:r>
    </w:p>
    <w:p w:rsidR="00B20C67" w:rsidRDefault="00B20C67" w:rsidP="00B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целостного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основанного на  приобретённых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ниях, умениях и способах деятельности;</w:t>
      </w:r>
    </w:p>
    <w:p w:rsidR="007477C0" w:rsidRDefault="00B20C67" w:rsidP="00B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тельности;</w:t>
      </w:r>
      <w:r w:rsidR="00747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67" w:rsidRDefault="007477C0" w:rsidP="00B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 готовности и способности к выбору индивидуальной траектории последующ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профессионального образования для деятельности в сфере промышленного производства.</w:t>
      </w:r>
    </w:p>
    <w:p w:rsidR="007477C0" w:rsidRDefault="007477C0" w:rsidP="00B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3C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Приоритетными методами обучения индустриальным технологиям являются упражнения, лабораторно-практические и практические работы, выполнение творческих проектов. </w:t>
      </w:r>
      <w:r w:rsidR="00833C13">
        <w:rPr>
          <w:rFonts w:ascii="Times New Roman" w:hAnsi="Times New Roman" w:cs="Times New Roman"/>
          <w:sz w:val="24"/>
          <w:szCs w:val="24"/>
        </w:rPr>
        <w:t>Все пра</w:t>
      </w:r>
      <w:r w:rsidR="00833C13">
        <w:rPr>
          <w:rFonts w:ascii="Times New Roman" w:hAnsi="Times New Roman" w:cs="Times New Roman"/>
          <w:sz w:val="24"/>
          <w:szCs w:val="24"/>
        </w:rPr>
        <w:t>к</w:t>
      </w:r>
      <w:r w:rsidR="00833C13">
        <w:rPr>
          <w:rFonts w:ascii="Times New Roman" w:hAnsi="Times New Roman" w:cs="Times New Roman"/>
          <w:sz w:val="24"/>
          <w:szCs w:val="24"/>
        </w:rPr>
        <w:t>тические работы направлен</w:t>
      </w:r>
      <w:r w:rsidR="00347496">
        <w:rPr>
          <w:rFonts w:ascii="Times New Roman" w:hAnsi="Times New Roman" w:cs="Times New Roman"/>
          <w:sz w:val="24"/>
          <w:szCs w:val="24"/>
        </w:rPr>
        <w:t>ы</w:t>
      </w:r>
      <w:r w:rsidR="00833C13">
        <w:rPr>
          <w:rFonts w:ascii="Times New Roman" w:hAnsi="Times New Roman" w:cs="Times New Roman"/>
          <w:sz w:val="24"/>
          <w:szCs w:val="24"/>
        </w:rPr>
        <w:t xml:space="preserve"> на освоение различных технологий обработки материалов, в</w:t>
      </w:r>
      <w:r w:rsidR="00833C13">
        <w:rPr>
          <w:rFonts w:ascii="Times New Roman" w:hAnsi="Times New Roman" w:cs="Times New Roman"/>
          <w:sz w:val="24"/>
          <w:szCs w:val="24"/>
        </w:rPr>
        <w:t>ы</w:t>
      </w:r>
      <w:r w:rsidR="00833C13">
        <w:rPr>
          <w:rFonts w:ascii="Times New Roman" w:hAnsi="Times New Roman" w:cs="Times New Roman"/>
          <w:sz w:val="24"/>
          <w:szCs w:val="24"/>
        </w:rPr>
        <w:t>полнени</w:t>
      </w:r>
      <w:r w:rsidR="00347496">
        <w:rPr>
          <w:rFonts w:ascii="Times New Roman" w:hAnsi="Times New Roman" w:cs="Times New Roman"/>
          <w:sz w:val="24"/>
          <w:szCs w:val="24"/>
        </w:rPr>
        <w:t>е</w:t>
      </w:r>
      <w:r w:rsidR="00833C13">
        <w:rPr>
          <w:rFonts w:ascii="Times New Roman" w:hAnsi="Times New Roman" w:cs="Times New Roman"/>
          <w:sz w:val="24"/>
          <w:szCs w:val="24"/>
        </w:rPr>
        <w:t xml:space="preserve"> </w:t>
      </w:r>
      <w:r w:rsidR="00347496">
        <w:rPr>
          <w:rFonts w:ascii="Times New Roman" w:hAnsi="Times New Roman" w:cs="Times New Roman"/>
          <w:sz w:val="24"/>
          <w:szCs w:val="24"/>
        </w:rPr>
        <w:t>г</w:t>
      </w:r>
      <w:r w:rsidR="00833C13">
        <w:rPr>
          <w:rFonts w:ascii="Times New Roman" w:hAnsi="Times New Roman" w:cs="Times New Roman"/>
          <w:sz w:val="24"/>
          <w:szCs w:val="24"/>
        </w:rPr>
        <w:t xml:space="preserve">рафических и расчетных операций, освоение строительно-отделочных, </w:t>
      </w:r>
      <w:r w:rsidR="00347496">
        <w:rPr>
          <w:rFonts w:ascii="Times New Roman" w:hAnsi="Times New Roman" w:cs="Times New Roman"/>
          <w:sz w:val="24"/>
          <w:szCs w:val="24"/>
        </w:rPr>
        <w:t>ремонтных, санитарно-технических, электромонтажных работ и выполнение проектов.</w:t>
      </w:r>
    </w:p>
    <w:p w:rsidR="00347496" w:rsidRDefault="00347496" w:rsidP="00347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6">
        <w:rPr>
          <w:rFonts w:ascii="Times New Roman" w:hAnsi="Times New Roman" w:cs="Times New Roman"/>
          <w:b/>
          <w:sz w:val="24"/>
          <w:szCs w:val="24"/>
        </w:rPr>
        <w:t>Примерный тематический план 5-8 классы</w:t>
      </w:r>
      <w:r w:rsidR="00AF57BD" w:rsidRPr="003474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1134"/>
        <w:gridCol w:w="1098"/>
      </w:tblGrid>
      <w:tr w:rsidR="00347496" w:rsidTr="004D310F">
        <w:tc>
          <w:tcPr>
            <w:tcW w:w="5637" w:type="dxa"/>
            <w:vMerge w:val="restart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500" w:type="dxa"/>
            <w:gridSpan w:val="4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47496" w:rsidTr="00347496">
        <w:tc>
          <w:tcPr>
            <w:tcW w:w="5637" w:type="dxa"/>
            <w:vMerge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347496" w:rsidRDefault="00347496" w:rsidP="0034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347496" w:rsidP="0034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</w:t>
            </w:r>
            <w:r w:rsidR="00FF3DF4"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конструкционных</w:t>
            </w:r>
            <w:r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DF4"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  <w:r w:rsidR="00FF3DF4"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F3DF4"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>риалов</w:t>
            </w:r>
          </w:p>
        </w:tc>
        <w:tc>
          <w:tcPr>
            <w:tcW w:w="1275" w:type="dxa"/>
          </w:tcPr>
          <w:p w:rsidR="00347496" w:rsidRDefault="007D2AA0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496" w:rsidTr="00347496">
        <w:tc>
          <w:tcPr>
            <w:tcW w:w="5637" w:type="dxa"/>
          </w:tcPr>
          <w:p w:rsidR="00347496" w:rsidRPr="00FF3DF4" w:rsidRDefault="00FF3DF4" w:rsidP="00FF3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263F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r w:rsidR="00263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ручной обработки древесины и древесных материалов</w:t>
            </w:r>
          </w:p>
        </w:tc>
        <w:tc>
          <w:tcPr>
            <w:tcW w:w="1275" w:type="dxa"/>
          </w:tcPr>
          <w:p w:rsidR="00347496" w:rsidRDefault="00DB6CC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263F49" w:rsidRDefault="00263F49" w:rsidP="00263F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машинной обработки древесины и древесных материалов</w:t>
            </w:r>
          </w:p>
        </w:tc>
        <w:tc>
          <w:tcPr>
            <w:tcW w:w="1275" w:type="dxa"/>
          </w:tcPr>
          <w:p w:rsidR="00347496" w:rsidRDefault="007D2AA0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7496" w:rsidRDefault="00A56D09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263F49" w:rsidRDefault="00263F49" w:rsidP="00263F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3F49">
              <w:rPr>
                <w:rFonts w:ascii="Times New Roman" w:hAnsi="Times New Roman" w:cs="Times New Roman"/>
                <w:sz w:val="24"/>
                <w:szCs w:val="24"/>
              </w:rPr>
              <w:t>ехнологии ручной обработки металлов и искусственных материалов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A56D09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263F49" w:rsidRDefault="00263F49" w:rsidP="00263F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машинной</w:t>
            </w:r>
            <w:r w:rsidRPr="00263F4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металлов и искусственных материалов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A56D09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496" w:rsidTr="00347496">
        <w:tc>
          <w:tcPr>
            <w:tcW w:w="5637" w:type="dxa"/>
          </w:tcPr>
          <w:p w:rsidR="00347496" w:rsidRPr="00263F49" w:rsidRDefault="00263F49" w:rsidP="00263F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CF19CC"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художественно-прикладной о</w:t>
            </w:r>
            <w:r w:rsidR="00CF1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F19CC">
              <w:rPr>
                <w:rFonts w:ascii="Times New Roman" w:hAnsi="Times New Roman" w:cs="Times New Roman"/>
                <w:sz w:val="24"/>
                <w:szCs w:val="24"/>
              </w:rPr>
              <w:t>работки материалов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34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ремонта деталей интерьера, одежды и обуви и уход за ними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ремонта элементов систем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канализации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34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и сборочные технологии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496" w:rsidTr="00347496">
        <w:tc>
          <w:tcPr>
            <w:tcW w:w="5637" w:type="dxa"/>
          </w:tcPr>
          <w:p w:rsidR="00347496" w:rsidRPr="00CF19CC" w:rsidRDefault="00CF19CC" w:rsidP="00CF1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 с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автоматики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496" w:rsidTr="00347496">
        <w:tc>
          <w:tcPr>
            <w:tcW w:w="5637" w:type="dxa"/>
          </w:tcPr>
          <w:p w:rsidR="00347496" w:rsidRPr="00422F09" w:rsidRDefault="00422F09" w:rsidP="00422F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496" w:rsidTr="00347496">
        <w:tc>
          <w:tcPr>
            <w:tcW w:w="5637" w:type="dxa"/>
          </w:tcPr>
          <w:p w:rsidR="00347496" w:rsidRPr="00E6338A" w:rsidRDefault="00422F09" w:rsidP="00347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8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496" w:rsidTr="00347496">
        <w:tc>
          <w:tcPr>
            <w:tcW w:w="5637" w:type="dxa"/>
          </w:tcPr>
          <w:p w:rsidR="00347496" w:rsidRPr="00E6338A" w:rsidRDefault="00E6338A" w:rsidP="00E633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496" w:rsidTr="00347496">
        <w:tc>
          <w:tcPr>
            <w:tcW w:w="5637" w:type="dxa"/>
          </w:tcPr>
          <w:p w:rsidR="00347496" w:rsidRPr="00E6338A" w:rsidRDefault="00E6338A" w:rsidP="00E633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ональная карьера</w:t>
            </w:r>
          </w:p>
        </w:tc>
        <w:tc>
          <w:tcPr>
            <w:tcW w:w="1275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496" w:rsidRDefault="00347496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496" w:rsidTr="00347496">
        <w:tc>
          <w:tcPr>
            <w:tcW w:w="5637" w:type="dxa"/>
          </w:tcPr>
          <w:p w:rsidR="00347496" w:rsidRPr="00E6338A" w:rsidRDefault="00E6338A" w:rsidP="00E6338A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исследовательской  и опытнической деятельности 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496" w:rsidTr="00347496">
        <w:tc>
          <w:tcPr>
            <w:tcW w:w="5637" w:type="dxa"/>
          </w:tcPr>
          <w:p w:rsidR="00347496" w:rsidRDefault="00E6338A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275" w:type="dxa"/>
          </w:tcPr>
          <w:p w:rsidR="00347496" w:rsidRDefault="00FD4292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47496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347496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38A" w:rsidTr="00347496">
        <w:tc>
          <w:tcPr>
            <w:tcW w:w="5637" w:type="dxa"/>
          </w:tcPr>
          <w:p w:rsidR="00E6338A" w:rsidRDefault="00E6338A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E6338A" w:rsidRDefault="007D2AA0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993" w:type="dxa"/>
          </w:tcPr>
          <w:p w:rsidR="00E6338A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6338A" w:rsidRDefault="0003117E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E6338A" w:rsidRDefault="00447B03" w:rsidP="0034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6338A" w:rsidRDefault="00E6338A" w:rsidP="00347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38A" w:rsidRPr="00E6338A" w:rsidRDefault="00E6338A" w:rsidP="00E63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38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6338A" w:rsidRDefault="00E6338A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38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8A">
        <w:rPr>
          <w:rFonts w:ascii="Times New Roman" w:hAnsi="Times New Roman" w:cs="Times New Roman"/>
          <w:b/>
          <w:sz w:val="24"/>
          <w:szCs w:val="24"/>
        </w:rPr>
        <w:t>«Технологии обработки конструкционных материалов»</w:t>
      </w:r>
    </w:p>
    <w:p w:rsidR="00E6338A" w:rsidRPr="00E6338A" w:rsidRDefault="00E6338A" w:rsidP="00347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338A" w:rsidRDefault="00E6338A" w:rsidP="00347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38A">
        <w:rPr>
          <w:rFonts w:ascii="Times New Roman" w:hAnsi="Times New Roman" w:cs="Times New Roman"/>
          <w:b/>
          <w:sz w:val="24"/>
          <w:szCs w:val="24"/>
        </w:rPr>
        <w:t xml:space="preserve">Тема 1. Технология ручной обработки древесины и древесных материалов </w:t>
      </w:r>
    </w:p>
    <w:p w:rsidR="00E6338A" w:rsidRPr="00E6338A" w:rsidRDefault="00E6338A" w:rsidP="00E63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43EA3" w:rsidRDefault="00AF57BD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38A">
        <w:rPr>
          <w:rFonts w:ascii="Times New Roman" w:hAnsi="Times New Roman" w:cs="Times New Roman"/>
          <w:b/>
          <w:i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8A">
        <w:rPr>
          <w:rFonts w:ascii="Times New Roman" w:hAnsi="Times New Roman" w:cs="Times New Roman"/>
          <w:b/>
          <w:i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>. Древесина как природный конструкционный материал, её строение, свойства и области применения. Пиломатериалы, их виды, области применения. Пиломатери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лы, их виды, области применения. Пиломатериалы, их виды, области применения. Виды др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весных материалов, свойства, области применения.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Понятия «изделие» и «деталь». Графическое изображение деталей и изделий. Графическая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кументация: технический рисунок, эскиз, чертёж. Линии и условные обозначения. Прямоугол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проекции на одну, две и три плоскости (виды чертежа).</w:t>
      </w:r>
      <w:r>
        <w:rPr>
          <w:rFonts w:ascii="Times New Roman" w:hAnsi="Times New Roman" w:cs="Times New Roman"/>
          <w:sz w:val="24"/>
          <w:szCs w:val="24"/>
        </w:rPr>
        <w:br/>
        <w:t xml:space="preserve">   Столярный верстак, его устройство. Ручные инструменты и приспособления для обработки</w:t>
      </w:r>
      <w:r w:rsidR="00B30921">
        <w:rPr>
          <w:rFonts w:ascii="Times New Roman" w:hAnsi="Times New Roman" w:cs="Times New Roman"/>
          <w:sz w:val="24"/>
          <w:szCs w:val="24"/>
        </w:rPr>
        <w:t xml:space="preserve"> древесины. Технологический процесс, технологическая карта.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Разметка заготовок из древесины. Виды контрольно-измерительных и разметочных инстр</w:t>
      </w:r>
      <w:r w:rsidR="00B30921">
        <w:rPr>
          <w:rFonts w:ascii="Times New Roman" w:hAnsi="Times New Roman" w:cs="Times New Roman"/>
          <w:sz w:val="24"/>
          <w:szCs w:val="24"/>
        </w:rPr>
        <w:t>у</w:t>
      </w:r>
      <w:r w:rsidR="00B30921">
        <w:rPr>
          <w:rFonts w:ascii="Times New Roman" w:hAnsi="Times New Roman" w:cs="Times New Roman"/>
          <w:sz w:val="24"/>
          <w:szCs w:val="24"/>
        </w:rPr>
        <w:t>ментов, применяемых при изготовлении изделий из древесины.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Основные технологические операции ручной обработки древесины: пиление, строгание, све</w:t>
      </w:r>
      <w:r w:rsidR="00B30921">
        <w:rPr>
          <w:rFonts w:ascii="Times New Roman" w:hAnsi="Times New Roman" w:cs="Times New Roman"/>
          <w:sz w:val="24"/>
          <w:szCs w:val="24"/>
        </w:rPr>
        <w:t>р</w:t>
      </w:r>
      <w:r w:rsidR="00B30921">
        <w:rPr>
          <w:rFonts w:ascii="Times New Roman" w:hAnsi="Times New Roman" w:cs="Times New Roman"/>
          <w:sz w:val="24"/>
          <w:szCs w:val="24"/>
        </w:rPr>
        <w:t>ление, зачистка деталей и изделий; контроль качества. Приспособления для ручной обработки древесины. Изготовления деталей различных геометрических форм ручными инструментами.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Сборка деталей изделия из древесины с помощью гвоздей, шурупов, саморезов и клея. Отде</w:t>
      </w:r>
      <w:r w:rsidR="00B30921">
        <w:rPr>
          <w:rFonts w:ascii="Times New Roman" w:hAnsi="Times New Roman" w:cs="Times New Roman"/>
          <w:sz w:val="24"/>
          <w:szCs w:val="24"/>
        </w:rPr>
        <w:t>л</w:t>
      </w:r>
      <w:r w:rsidR="00B30921">
        <w:rPr>
          <w:rFonts w:ascii="Times New Roman" w:hAnsi="Times New Roman" w:cs="Times New Roman"/>
          <w:sz w:val="24"/>
          <w:szCs w:val="24"/>
        </w:rPr>
        <w:t>ка деталей и изделий тонированием и лакированием.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Правила безопасного труда при работе ручными столярными инструментами.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30921" w:rsidRPr="00E6338A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  <w:r w:rsidR="00B30921">
        <w:rPr>
          <w:rFonts w:ascii="Times New Roman" w:hAnsi="Times New Roman" w:cs="Times New Roman"/>
          <w:sz w:val="24"/>
          <w:szCs w:val="24"/>
        </w:rPr>
        <w:br/>
        <w:t>Распознавание древесины и древесных материалов.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Чтение чертежа. Выполнения эскиза или технического рисунка детали древесины.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Организация рабочего места для столярных работ.</w:t>
      </w:r>
      <w:r w:rsidR="00B30921">
        <w:rPr>
          <w:rFonts w:ascii="Times New Roman" w:hAnsi="Times New Roman" w:cs="Times New Roman"/>
          <w:sz w:val="24"/>
          <w:szCs w:val="24"/>
        </w:rPr>
        <w:br/>
        <w:t xml:space="preserve">   Разработка последовательности изготовления деталей из древесины.</w:t>
      </w:r>
      <w:r w:rsidR="008B4E26">
        <w:rPr>
          <w:rFonts w:ascii="Times New Roman" w:hAnsi="Times New Roman" w:cs="Times New Roman"/>
          <w:sz w:val="24"/>
          <w:szCs w:val="24"/>
        </w:rPr>
        <w:br/>
        <w:t xml:space="preserve">   Разметка заготовок из древесины; способы применения контрольно-измерительных и разм</w:t>
      </w:r>
      <w:r w:rsidR="008B4E26">
        <w:rPr>
          <w:rFonts w:ascii="Times New Roman" w:hAnsi="Times New Roman" w:cs="Times New Roman"/>
          <w:sz w:val="24"/>
          <w:szCs w:val="24"/>
        </w:rPr>
        <w:t>е</w:t>
      </w:r>
      <w:r w:rsidR="008B4E26">
        <w:rPr>
          <w:rFonts w:ascii="Times New Roman" w:hAnsi="Times New Roman" w:cs="Times New Roman"/>
          <w:sz w:val="24"/>
          <w:szCs w:val="24"/>
        </w:rPr>
        <w:t>точных инструментов.</w:t>
      </w:r>
      <w:r w:rsidR="008B4E26">
        <w:rPr>
          <w:rFonts w:ascii="Times New Roman" w:hAnsi="Times New Roman" w:cs="Times New Roman"/>
          <w:sz w:val="24"/>
          <w:szCs w:val="24"/>
        </w:rPr>
        <w:br/>
        <w:t xml:space="preserve">   Ознакомления с видами и рациональными приёмами работы ручными инструментами при п</w:t>
      </w:r>
      <w:r w:rsidR="008B4E26">
        <w:rPr>
          <w:rFonts w:ascii="Times New Roman" w:hAnsi="Times New Roman" w:cs="Times New Roman"/>
          <w:sz w:val="24"/>
          <w:szCs w:val="24"/>
        </w:rPr>
        <w:t>и</w:t>
      </w:r>
      <w:r w:rsidR="008B4E26">
        <w:rPr>
          <w:rFonts w:ascii="Times New Roman" w:hAnsi="Times New Roman" w:cs="Times New Roman"/>
          <w:sz w:val="24"/>
          <w:szCs w:val="24"/>
        </w:rPr>
        <w:t>лении, строгании, сверлении, зачистке деталей и изделий. Защитная и декоративная отделка и</w:t>
      </w:r>
      <w:r w:rsidR="008B4E26">
        <w:rPr>
          <w:rFonts w:ascii="Times New Roman" w:hAnsi="Times New Roman" w:cs="Times New Roman"/>
          <w:sz w:val="24"/>
          <w:szCs w:val="24"/>
        </w:rPr>
        <w:t>з</w:t>
      </w:r>
      <w:r w:rsidR="008B4E26">
        <w:rPr>
          <w:rFonts w:ascii="Times New Roman" w:hAnsi="Times New Roman" w:cs="Times New Roman"/>
          <w:sz w:val="24"/>
          <w:szCs w:val="24"/>
        </w:rPr>
        <w:t>делий.</w:t>
      </w:r>
      <w:r w:rsidR="008B4E26">
        <w:rPr>
          <w:rFonts w:ascii="Times New Roman" w:hAnsi="Times New Roman" w:cs="Times New Roman"/>
          <w:sz w:val="24"/>
          <w:szCs w:val="24"/>
        </w:rPr>
        <w:br/>
        <w:t xml:space="preserve">   Изготовление деталей и изделий по техническим рисункам, эскизам, чертежам и технологич</w:t>
      </w:r>
      <w:r w:rsidR="008B4E26">
        <w:rPr>
          <w:rFonts w:ascii="Times New Roman" w:hAnsi="Times New Roman" w:cs="Times New Roman"/>
          <w:sz w:val="24"/>
          <w:szCs w:val="24"/>
        </w:rPr>
        <w:t>е</w:t>
      </w:r>
      <w:r w:rsidR="008B4E26">
        <w:rPr>
          <w:rFonts w:ascii="Times New Roman" w:hAnsi="Times New Roman" w:cs="Times New Roman"/>
          <w:sz w:val="24"/>
          <w:szCs w:val="24"/>
        </w:rPr>
        <w:t>ским картам. Соединение деталей древесины с помощью гвоздей, шурупов (саморезов), клея.</w:t>
      </w:r>
      <w:r w:rsidR="008B4E26">
        <w:rPr>
          <w:rFonts w:ascii="Times New Roman" w:hAnsi="Times New Roman" w:cs="Times New Roman"/>
          <w:sz w:val="24"/>
          <w:szCs w:val="24"/>
        </w:rPr>
        <w:br/>
      </w:r>
      <w:r w:rsidR="008B4E26">
        <w:rPr>
          <w:rFonts w:ascii="Times New Roman" w:hAnsi="Times New Roman" w:cs="Times New Roman"/>
          <w:sz w:val="24"/>
          <w:szCs w:val="24"/>
        </w:rPr>
        <w:lastRenderedPageBreak/>
        <w:t>Выявления дефектов в детали и их устранения. Соблюдение правил безопасной работы при и</w:t>
      </w:r>
      <w:r w:rsidR="008B4E26">
        <w:rPr>
          <w:rFonts w:ascii="Times New Roman" w:hAnsi="Times New Roman" w:cs="Times New Roman"/>
          <w:sz w:val="24"/>
          <w:szCs w:val="24"/>
        </w:rPr>
        <w:t>с</w:t>
      </w:r>
      <w:r w:rsidR="008B4E26">
        <w:rPr>
          <w:rFonts w:ascii="Times New Roman" w:hAnsi="Times New Roman" w:cs="Times New Roman"/>
          <w:sz w:val="24"/>
          <w:szCs w:val="24"/>
        </w:rPr>
        <w:t>пользовании ручных инструментов, приспособлений и оборудования.</w:t>
      </w:r>
      <w:r w:rsidR="00543EA3">
        <w:rPr>
          <w:rFonts w:ascii="Times New Roman" w:hAnsi="Times New Roman" w:cs="Times New Roman"/>
          <w:sz w:val="24"/>
          <w:szCs w:val="24"/>
        </w:rPr>
        <w:t xml:space="preserve"> Уборка рабочего моста.</w:t>
      </w:r>
      <w:r w:rsidR="00543EA3">
        <w:rPr>
          <w:rFonts w:ascii="Times New Roman" w:hAnsi="Times New Roman" w:cs="Times New Roman"/>
          <w:sz w:val="24"/>
          <w:szCs w:val="24"/>
        </w:rPr>
        <w:br/>
      </w:r>
      <w:r w:rsidR="00543EA3">
        <w:rPr>
          <w:rFonts w:ascii="Times New Roman" w:hAnsi="Times New Roman" w:cs="Times New Roman"/>
          <w:sz w:val="24"/>
          <w:szCs w:val="24"/>
        </w:rPr>
        <w:br/>
      </w:r>
      <w:r w:rsidR="00543E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43EA3" w:rsidRPr="00543EA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30921" w:rsidRDefault="008B4E26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3EA3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 w:cs="Times New Roman"/>
          <w:sz w:val="24"/>
          <w:szCs w:val="24"/>
        </w:rPr>
        <w:t>. Заготовка древесины, пороки древесины. Отходы древесины и их рациональное использование.</w:t>
      </w:r>
      <w:r w:rsidR="00833C13">
        <w:rPr>
          <w:rFonts w:ascii="Times New Roman" w:hAnsi="Times New Roman" w:cs="Times New Roman"/>
          <w:sz w:val="24"/>
          <w:szCs w:val="24"/>
        </w:rPr>
        <w:br/>
        <w:t>Профе</w:t>
      </w:r>
      <w:r w:rsidR="00543EA3">
        <w:rPr>
          <w:rFonts w:ascii="Times New Roman" w:hAnsi="Times New Roman" w:cs="Times New Roman"/>
          <w:sz w:val="24"/>
          <w:szCs w:val="24"/>
        </w:rPr>
        <w:t>с</w:t>
      </w:r>
      <w:r w:rsidR="00833C13">
        <w:rPr>
          <w:rFonts w:ascii="Times New Roman" w:hAnsi="Times New Roman" w:cs="Times New Roman"/>
          <w:sz w:val="24"/>
          <w:szCs w:val="24"/>
        </w:rPr>
        <w:t>сии, связанные с производством древесины, древесных материалов и восстановлением лесных массивов.</w:t>
      </w:r>
      <w:r w:rsidR="00833C13">
        <w:rPr>
          <w:rFonts w:ascii="Times New Roman" w:hAnsi="Times New Roman" w:cs="Times New Roman"/>
          <w:sz w:val="24"/>
          <w:szCs w:val="24"/>
        </w:rPr>
        <w:br/>
        <w:t xml:space="preserve">   Свойства древесины: физические (плотность, влажность), механические (твёрдость, про</w:t>
      </w:r>
      <w:r w:rsidR="00833C13">
        <w:rPr>
          <w:rFonts w:ascii="Times New Roman" w:hAnsi="Times New Roman" w:cs="Times New Roman"/>
          <w:sz w:val="24"/>
          <w:szCs w:val="24"/>
        </w:rPr>
        <w:t>ч</w:t>
      </w:r>
      <w:r w:rsidR="00833C13">
        <w:rPr>
          <w:rFonts w:ascii="Times New Roman" w:hAnsi="Times New Roman" w:cs="Times New Roman"/>
          <w:sz w:val="24"/>
          <w:szCs w:val="24"/>
        </w:rPr>
        <w:t>ность, упругость). Сушка древесины: естественная, искусственная.</w:t>
      </w:r>
      <w:r w:rsidR="00833C13">
        <w:rPr>
          <w:rFonts w:ascii="Times New Roman" w:hAnsi="Times New Roman" w:cs="Times New Roman"/>
          <w:sz w:val="24"/>
          <w:szCs w:val="24"/>
        </w:rPr>
        <w:br/>
        <w:t xml:space="preserve">   Общие ведения о сборочных чертежах.</w:t>
      </w:r>
      <w:r w:rsidR="00205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745">
        <w:rPr>
          <w:rFonts w:ascii="Times New Roman" w:hAnsi="Times New Roman" w:cs="Times New Roman"/>
          <w:sz w:val="24"/>
          <w:szCs w:val="24"/>
        </w:rPr>
        <w:t>Графическое</w:t>
      </w:r>
      <w:proofErr w:type="gramEnd"/>
      <w:r w:rsidR="00205745">
        <w:rPr>
          <w:rFonts w:ascii="Times New Roman" w:hAnsi="Times New Roman" w:cs="Times New Roman"/>
          <w:sz w:val="24"/>
          <w:szCs w:val="24"/>
        </w:rPr>
        <w:t xml:space="preserve"> изображения соединений на чертежах</w:t>
      </w:r>
      <w:r w:rsidR="00205745" w:rsidRPr="00205745">
        <w:rPr>
          <w:rFonts w:ascii="Times New Roman" w:hAnsi="Times New Roman" w:cs="Times New Roman"/>
          <w:sz w:val="24"/>
          <w:szCs w:val="24"/>
        </w:rPr>
        <w:t>.</w:t>
      </w:r>
      <w:r w:rsidR="00205745">
        <w:rPr>
          <w:rFonts w:ascii="Times New Roman" w:hAnsi="Times New Roman" w:cs="Times New Roman"/>
          <w:sz w:val="24"/>
          <w:szCs w:val="24"/>
        </w:rPr>
        <w:t xml:space="preserve"> Спецификация составных частей изделий</w:t>
      </w:r>
      <w:proofErr w:type="gramStart"/>
      <w:r w:rsidR="00205745">
        <w:rPr>
          <w:rFonts w:ascii="Times New Roman" w:hAnsi="Times New Roman" w:cs="Times New Roman"/>
          <w:sz w:val="24"/>
          <w:szCs w:val="24"/>
        </w:rPr>
        <w:t xml:space="preserve"> </w:t>
      </w:r>
      <w:r w:rsidR="00205745" w:rsidRPr="002057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745">
        <w:rPr>
          <w:rFonts w:ascii="Times New Roman" w:hAnsi="Times New Roman" w:cs="Times New Roman"/>
          <w:sz w:val="24"/>
          <w:szCs w:val="24"/>
        </w:rPr>
        <w:t>Правила чтения сборочных чертежей</w:t>
      </w:r>
      <w:r w:rsidR="00205745" w:rsidRPr="00E6338A">
        <w:rPr>
          <w:rFonts w:ascii="Times New Roman" w:hAnsi="Times New Roman" w:cs="Times New Roman"/>
          <w:sz w:val="24"/>
          <w:szCs w:val="24"/>
        </w:rPr>
        <w:t>.</w:t>
      </w:r>
    </w:p>
    <w:p w:rsidR="00205745" w:rsidRDefault="00205745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Технологическая карта и её 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4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Использования персонального компьютера (ПК) для подготовки графиче</w:t>
      </w:r>
      <w:r w:rsidR="00CD0EF8">
        <w:rPr>
          <w:rFonts w:ascii="Times New Roman" w:hAnsi="Times New Roman" w:cs="Times New Roman"/>
          <w:sz w:val="24"/>
          <w:szCs w:val="24"/>
        </w:rPr>
        <w:t>ской документации</w:t>
      </w:r>
      <w:r w:rsidR="00CD0EF8" w:rsidRPr="00CD0EF8">
        <w:rPr>
          <w:rFonts w:ascii="Times New Roman" w:hAnsi="Times New Roman" w:cs="Times New Roman"/>
          <w:sz w:val="24"/>
          <w:szCs w:val="24"/>
        </w:rPr>
        <w:t>.</w:t>
      </w:r>
      <w:r w:rsidR="00CD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EF8" w:rsidRDefault="00CD0EF8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Соединение брусков из древесины </w:t>
      </w:r>
      <w:proofErr w:type="gramStart"/>
      <w:r w:rsidRPr="00CD0E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накладку </w:t>
      </w:r>
      <w:r w:rsidRPr="00CD0E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 помощью шкантов</w:t>
      </w:r>
    </w:p>
    <w:p w:rsidR="00CD0EF8" w:rsidRDefault="00CD0EF8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цилиндрических и конических деталей ручным инструментом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Контроль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ства изделий </w:t>
      </w:r>
      <w:r w:rsidRPr="00CD0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деталей и и</w:t>
      </w:r>
      <w:r w:rsidR="003116F0">
        <w:rPr>
          <w:rFonts w:ascii="Times New Roman" w:hAnsi="Times New Roman" w:cs="Times New Roman"/>
          <w:sz w:val="24"/>
          <w:szCs w:val="24"/>
        </w:rPr>
        <w:t xml:space="preserve">зделий по техническим  рисункам </w:t>
      </w:r>
      <w:r w:rsidR="003116F0" w:rsidRPr="00E6338A">
        <w:rPr>
          <w:rFonts w:ascii="Times New Roman" w:hAnsi="Times New Roman" w:cs="Times New Roman"/>
          <w:sz w:val="24"/>
          <w:szCs w:val="24"/>
        </w:rPr>
        <w:t>,</w:t>
      </w:r>
      <w:r w:rsidR="003116F0">
        <w:rPr>
          <w:rFonts w:ascii="Times New Roman" w:hAnsi="Times New Roman" w:cs="Times New Roman"/>
          <w:sz w:val="24"/>
          <w:szCs w:val="24"/>
        </w:rPr>
        <w:t xml:space="preserve">эскизам </w:t>
      </w:r>
      <w:r w:rsidR="003116F0" w:rsidRPr="00E6338A">
        <w:rPr>
          <w:rFonts w:ascii="Times New Roman" w:hAnsi="Times New Roman" w:cs="Times New Roman"/>
          <w:sz w:val="24"/>
          <w:szCs w:val="24"/>
        </w:rPr>
        <w:t>,</w:t>
      </w:r>
      <w:r w:rsidR="003116F0">
        <w:rPr>
          <w:rFonts w:ascii="Times New Roman" w:hAnsi="Times New Roman" w:cs="Times New Roman"/>
          <w:sz w:val="24"/>
          <w:szCs w:val="24"/>
        </w:rPr>
        <w:t>чертежам и</w:t>
      </w:r>
    </w:p>
    <w:p w:rsidR="003116F0" w:rsidRDefault="003116F0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Технологическим картам</w:t>
      </w:r>
      <w:r w:rsidRPr="00E6338A">
        <w:rPr>
          <w:rFonts w:ascii="Times New Roman" w:hAnsi="Times New Roman" w:cs="Times New Roman"/>
          <w:sz w:val="24"/>
          <w:szCs w:val="24"/>
        </w:rPr>
        <w:t>.</w:t>
      </w:r>
    </w:p>
    <w:p w:rsidR="003116F0" w:rsidRDefault="003116F0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Отделка деталей и изделий окрашиванием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6F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Выявление дефектов в детали (изделий) и их устр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нений </w:t>
      </w:r>
      <w:r w:rsidRPr="00311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безопасного труда при работе ручными столярными инструментами</w:t>
      </w:r>
      <w:r w:rsidRPr="00E6338A">
        <w:rPr>
          <w:rFonts w:ascii="Times New Roman" w:hAnsi="Times New Roman" w:cs="Times New Roman"/>
          <w:sz w:val="24"/>
          <w:szCs w:val="24"/>
        </w:rPr>
        <w:t>.</w:t>
      </w:r>
    </w:p>
    <w:p w:rsidR="00543EA3" w:rsidRPr="00543EA3" w:rsidRDefault="00543EA3" w:rsidP="00347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</w:t>
      </w:r>
      <w:r w:rsidR="00C04B2B" w:rsidRPr="00543EA3">
        <w:rPr>
          <w:rFonts w:ascii="Times New Roman" w:hAnsi="Times New Roman" w:cs="Times New Roman"/>
          <w:b/>
          <w:i/>
          <w:sz w:val="24"/>
          <w:szCs w:val="24"/>
        </w:rPr>
        <w:t>торно-практические и практические работы.</w:t>
      </w:r>
    </w:p>
    <w:p w:rsidR="00C04B2B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Распознавание природных пороков древесины в материалах и заготовках</w:t>
      </w:r>
      <w:r w:rsidRPr="00C04B2B">
        <w:rPr>
          <w:rFonts w:ascii="Times New Roman" w:hAnsi="Times New Roman" w:cs="Times New Roman"/>
          <w:sz w:val="24"/>
          <w:szCs w:val="24"/>
        </w:rPr>
        <w:t>.</w:t>
      </w:r>
    </w:p>
    <w:p w:rsidR="00C04B2B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Исследование плотности древесины</w:t>
      </w:r>
      <w:r w:rsidRPr="00E6338A">
        <w:rPr>
          <w:rFonts w:ascii="Times New Roman" w:hAnsi="Times New Roman" w:cs="Times New Roman"/>
          <w:sz w:val="24"/>
          <w:szCs w:val="24"/>
        </w:rPr>
        <w:t>.</w:t>
      </w:r>
    </w:p>
    <w:p w:rsidR="00C04B2B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Чтение сборочного чертежа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2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Определение последовательности сборки изделия по технолог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документации</w:t>
      </w:r>
    </w:p>
    <w:p w:rsidR="00C04B2B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технологической карты изготовление детали из древесины</w:t>
      </w:r>
      <w:r w:rsidRPr="00C04B2B">
        <w:rPr>
          <w:rFonts w:ascii="Times New Roman" w:hAnsi="Times New Roman" w:cs="Times New Roman"/>
          <w:sz w:val="24"/>
          <w:szCs w:val="24"/>
        </w:rPr>
        <w:t>.</w:t>
      </w:r>
    </w:p>
    <w:p w:rsidR="00C04B2B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изделие из древесины с </w:t>
      </w:r>
      <w:r w:rsidR="00543EA3">
        <w:rPr>
          <w:rFonts w:ascii="Times New Roman" w:hAnsi="Times New Roman" w:cs="Times New Roman"/>
          <w:sz w:val="24"/>
          <w:szCs w:val="24"/>
        </w:rPr>
        <w:t>соединением</w:t>
      </w:r>
      <w:r>
        <w:rPr>
          <w:rFonts w:ascii="Times New Roman" w:hAnsi="Times New Roman" w:cs="Times New Roman"/>
          <w:sz w:val="24"/>
          <w:szCs w:val="24"/>
        </w:rPr>
        <w:t xml:space="preserve"> брусков внакладку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8E" w:rsidRDefault="00C04B2B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Изготовление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2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имеющих цилиндрическую и коническую форму </w:t>
      </w:r>
      <w:r w:rsidR="00B42B8E" w:rsidRPr="00B42B8E">
        <w:rPr>
          <w:rFonts w:ascii="Times New Roman" w:hAnsi="Times New Roman" w:cs="Times New Roman"/>
          <w:sz w:val="24"/>
          <w:szCs w:val="24"/>
        </w:rPr>
        <w:t>.</w:t>
      </w:r>
    </w:p>
    <w:p w:rsidR="00B42B8E" w:rsidRDefault="00B42B8E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Сборка изделий по технологической документации</w:t>
      </w:r>
      <w:r w:rsidRPr="00B42B8E">
        <w:rPr>
          <w:rFonts w:ascii="Times New Roman" w:hAnsi="Times New Roman" w:cs="Times New Roman"/>
          <w:sz w:val="24"/>
          <w:szCs w:val="24"/>
        </w:rPr>
        <w:t>.</w:t>
      </w:r>
    </w:p>
    <w:p w:rsidR="00B42B8E" w:rsidRDefault="00B42B8E" w:rsidP="00347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Окрашивание изделий из древесины</w:t>
      </w:r>
      <w:r w:rsidR="002D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красками и эмалями</w:t>
      </w:r>
      <w:r w:rsidRPr="00B42B8E">
        <w:rPr>
          <w:rFonts w:ascii="Times New Roman" w:hAnsi="Times New Roman" w:cs="Times New Roman"/>
          <w:sz w:val="24"/>
          <w:szCs w:val="24"/>
        </w:rPr>
        <w:t>.</w:t>
      </w:r>
    </w:p>
    <w:p w:rsidR="00543EA3" w:rsidRDefault="00543EA3" w:rsidP="00543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43EA3" w:rsidRDefault="00543EA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27" w:rsidRDefault="00DB6CC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7127"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документация. Использование ПК для подготовки  ко</w:t>
      </w:r>
      <w:r w:rsidR="00157127">
        <w:rPr>
          <w:rFonts w:ascii="Times New Roman" w:hAnsi="Times New Roman" w:cs="Times New Roman"/>
          <w:sz w:val="24"/>
          <w:szCs w:val="24"/>
        </w:rPr>
        <w:t>н</w:t>
      </w:r>
      <w:r w:rsidR="00157127">
        <w:rPr>
          <w:rFonts w:ascii="Times New Roman" w:hAnsi="Times New Roman" w:cs="Times New Roman"/>
          <w:sz w:val="24"/>
          <w:szCs w:val="24"/>
        </w:rPr>
        <w:t xml:space="preserve">структорской и технологической документации. Точность измерений и допуски при обработке. Отклонения и допуски на размеры деталей. </w:t>
      </w:r>
    </w:p>
    <w:p w:rsidR="00543EA3" w:rsidRDefault="00157127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Технология соединения деталей шкантами  и шурупами в нагель. Рациональные приемы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ручными инструментами при подготовке деталей и сборке изделий.</w:t>
      </w:r>
    </w:p>
    <w:p w:rsidR="00157127" w:rsidRDefault="00157127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543EA3" w:rsidRDefault="00543EA3" w:rsidP="00543E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DB6CC3" w:rsidRDefault="00DB6CC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 деталей и изделий. Разработка технологических карт изготовления изд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лий из древесины.</w:t>
      </w:r>
    </w:p>
    <w:p w:rsidR="00DB6CC3" w:rsidRDefault="00DB6CC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Расчет отклонений и допусков на размеры деталей.</w:t>
      </w:r>
    </w:p>
    <w:p w:rsidR="00DB6CC3" w:rsidRDefault="00DB6CC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Изготовление изделий из древесины с шиповым соединением брусков. Ознакомление с раци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нальными приемами ручными инструментами.</w:t>
      </w:r>
    </w:p>
    <w:p w:rsidR="00DB6CC3" w:rsidRDefault="00DB6CC3" w:rsidP="00543E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Соединение деталей из древесины шкантами и шурупами в нагель.</w:t>
      </w:r>
    </w:p>
    <w:p w:rsidR="00DB6CC3" w:rsidRDefault="00447B03" w:rsidP="0044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03">
        <w:rPr>
          <w:rFonts w:ascii="Times New Roman" w:hAnsi="Times New Roman" w:cs="Times New Roman"/>
          <w:b/>
          <w:sz w:val="24"/>
          <w:szCs w:val="24"/>
        </w:rPr>
        <w:t>Тема 2. Технологии машинной обработки древесины и древесных материалов</w:t>
      </w:r>
    </w:p>
    <w:p w:rsidR="00A56D09" w:rsidRDefault="00A56D09" w:rsidP="0044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56D09" w:rsidRDefault="00A56D09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09" w:rsidRDefault="00A56D09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Ознакомление с видами и рациональными приемами работы с древесиной на станках. Собл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дение правил техники безопасности при работе на станках. Уборка рабочего места.</w:t>
      </w:r>
    </w:p>
    <w:p w:rsidR="00A56D09" w:rsidRDefault="00A56D09" w:rsidP="00A56D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A56D09" w:rsidRDefault="00A56D09" w:rsidP="00A56D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деталей и изделий по техническим рисункам, эскизам, чертежам, технологич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 картам.</w:t>
      </w:r>
    </w:p>
    <w:p w:rsidR="00A56D09" w:rsidRPr="004E5CE9" w:rsidRDefault="004E5CE9" w:rsidP="004E5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A56D09" w:rsidRDefault="00A56D09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4C" w:rsidRDefault="0025504C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Фрезерный станок для обработки древесины: устройство и назначение. Организация работ на фрезерном станке. Оснастка и инструменты для работы на фрезерном станке. Технология фр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зерной обработки древесины.</w:t>
      </w:r>
    </w:p>
    <w:p w:rsidR="0025504C" w:rsidRDefault="0025504C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Графическая и технологическая документация  для деталей из древесины, изготовляемых  на фрезерном станке. Компьютеризация проектирования изделий из древесины и древесных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риалов.</w:t>
      </w:r>
    </w:p>
    <w:p w:rsidR="00BE44A3" w:rsidRDefault="00BE44A3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Изготовление деталей и изделий на фрезерном станке по технологическим картам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рисункам, эскизам, чертежам.</w:t>
      </w:r>
    </w:p>
    <w:p w:rsidR="00BE44A3" w:rsidRDefault="00BE44A3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Правила безопасного труда при работе на фрезерном станке.</w:t>
      </w:r>
    </w:p>
    <w:p w:rsidR="00A56D09" w:rsidRDefault="00A56D09" w:rsidP="00A56D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BE44A3" w:rsidRDefault="00BE44A3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устройства фрезерного станка для обработки древесины. Организация рабочего места для выполнения фрезерных работ с древесиной. Соблюдение правил безопасного труда при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боте на фрезерном станке. Уборка рабочего места.</w:t>
      </w:r>
    </w:p>
    <w:p w:rsidR="00BE44A3" w:rsidRPr="009F53D5" w:rsidRDefault="00BE44A3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Разработка технологической карты изделия из древесины с использованием компьютера.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готовление изделия из древесины по собственной технологической карте. Шлифовка и зачистка готовых изделий</w:t>
      </w:r>
    </w:p>
    <w:p w:rsidR="00BE44A3" w:rsidRPr="009F53D5" w:rsidRDefault="00BE44A3" w:rsidP="009F53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3D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E44A3" w:rsidRDefault="00BE44A3" w:rsidP="00BE4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73" w:rsidRDefault="001D3473" w:rsidP="00BE4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Конструкторская и технологическая документация для деталей из древесины, изготавливаемых на фрезерном и лазерном станках. Использование ПК  для подготовки ко</w:t>
      </w:r>
      <w:r w:rsidR="0013321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структорской и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нологической документации. </w:t>
      </w:r>
    </w:p>
    <w:p w:rsidR="00133215" w:rsidRDefault="00133215" w:rsidP="00BE4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Технология обработки наружных фасонных поверхностей деталей из древесины. </w:t>
      </w:r>
    </w:p>
    <w:p w:rsidR="00133215" w:rsidRDefault="00133215" w:rsidP="00BE4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Технология точения декоративных  изделий, имеющих внутренние полости. Шлифовка 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делка изделий.  Изготовление деталей и изделий на фрезерном и лазерном станках по технол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гическим картам, техническим рисункам, эскизам, чертежам</w:t>
      </w:r>
    </w:p>
    <w:p w:rsidR="00BE44A3" w:rsidRDefault="00BE44A3" w:rsidP="00BE44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133215" w:rsidRDefault="00133215" w:rsidP="00BE4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чертежей и технологических карт для деталей из древесины, изготавливаемых на фрезерном, лазерном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3Д принтере.</w:t>
      </w:r>
    </w:p>
    <w:p w:rsidR="00773FBA" w:rsidRDefault="00133215" w:rsidP="00773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Точение деталей из древесины </w:t>
      </w:r>
      <w:r w:rsidR="00773FBA">
        <w:rPr>
          <w:rFonts w:ascii="Times New Roman" w:hAnsi="Times New Roman" w:cs="Times New Roman"/>
          <w:sz w:val="24"/>
          <w:szCs w:val="24"/>
        </w:rPr>
        <w:t xml:space="preserve">по эскизам, чертежам и технологическим картам. </w:t>
      </w:r>
      <w:r w:rsidR="00773FBA">
        <w:rPr>
          <w:rFonts w:ascii="Times New Roman" w:hAnsi="Times New Roman"/>
          <w:sz w:val="24"/>
          <w:szCs w:val="24"/>
        </w:rPr>
        <w:t>Нарезание наружной и внутренней резьбы. Визуальный и инструментальный контроль качества. Изгото</w:t>
      </w:r>
      <w:r w:rsidR="00773FBA">
        <w:rPr>
          <w:rFonts w:ascii="Times New Roman" w:hAnsi="Times New Roman"/>
          <w:sz w:val="24"/>
          <w:szCs w:val="24"/>
        </w:rPr>
        <w:t>в</w:t>
      </w:r>
      <w:r w:rsidR="00773FBA">
        <w:rPr>
          <w:rFonts w:ascii="Times New Roman" w:hAnsi="Times New Roman"/>
          <w:sz w:val="24"/>
          <w:szCs w:val="24"/>
        </w:rPr>
        <w:t xml:space="preserve">ление деталей из искусственных материалов </w:t>
      </w:r>
      <w:r w:rsidR="00773FBA">
        <w:rPr>
          <w:rFonts w:ascii="Times New Roman" w:hAnsi="Times New Roman" w:cs="Times New Roman"/>
          <w:sz w:val="24"/>
          <w:szCs w:val="24"/>
        </w:rPr>
        <w:t xml:space="preserve"> на фрезерном, лазерном </w:t>
      </w:r>
      <w:proofErr w:type="gramStart"/>
      <w:r w:rsidR="00773FBA"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 w:rsidR="00773FBA">
        <w:rPr>
          <w:rFonts w:ascii="Times New Roman" w:hAnsi="Times New Roman" w:cs="Times New Roman"/>
          <w:sz w:val="24"/>
          <w:szCs w:val="24"/>
        </w:rPr>
        <w:t xml:space="preserve"> и 3Д принтере.</w:t>
      </w:r>
    </w:p>
    <w:p w:rsidR="00BE44A3" w:rsidRPr="009F53D5" w:rsidRDefault="00773FBA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Соблюдение правил безопасного труда при работе на станках и 3Д принтере. Уборка рабочего места.</w:t>
      </w:r>
      <w:r w:rsidR="001332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D09" w:rsidRPr="00A56D09" w:rsidRDefault="00A56D09" w:rsidP="00A56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D09">
        <w:rPr>
          <w:rFonts w:ascii="Times New Roman" w:hAnsi="Times New Roman" w:cs="Times New Roman"/>
          <w:b/>
          <w:sz w:val="24"/>
          <w:szCs w:val="24"/>
        </w:rPr>
        <w:t>Тема 3. Технологии ручной обработки металлов и искусственных материалов</w:t>
      </w:r>
    </w:p>
    <w:p w:rsidR="00A56D09" w:rsidRDefault="00A56D09" w:rsidP="00A56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6D09" w:rsidRDefault="00A56D09" w:rsidP="00A56D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A56D09" w:rsidRPr="00A56D09" w:rsidRDefault="00A56D09" w:rsidP="00A56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D09" w:rsidRDefault="00A56D09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BA">
        <w:rPr>
          <w:rFonts w:ascii="Times New Roman" w:hAnsi="Times New Roman" w:cs="Times New Roman"/>
          <w:sz w:val="24"/>
          <w:szCs w:val="24"/>
        </w:rPr>
        <w:t>Металлы и их сплавы, область применения. Классификация сталей. Термическая обработка сталей.</w:t>
      </w:r>
    </w:p>
    <w:p w:rsidR="00773FBA" w:rsidRDefault="00773FBA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Резьбовые соединения. Технология нарезания в искусственных материалах наружной и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ренней резьбы. </w:t>
      </w:r>
      <w:r>
        <w:rPr>
          <w:rFonts w:ascii="Times New Roman" w:hAnsi="Times New Roman"/>
          <w:sz w:val="24"/>
          <w:szCs w:val="24"/>
        </w:rPr>
        <w:t>Визуальный и инструментальный контроль качества деталей.</w:t>
      </w:r>
    </w:p>
    <w:p w:rsidR="00A56D09" w:rsidRDefault="00A56D09" w:rsidP="00A56D0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773FBA" w:rsidRDefault="002D530F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Отработка навыков нарезания резьбы в искусственных материалах. Выявление дефектов и их устранение. </w:t>
      </w:r>
    </w:p>
    <w:p w:rsidR="002D530F" w:rsidRPr="002D530F" w:rsidRDefault="002D530F" w:rsidP="00A56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Изготовление деталей из искусственных материалов по эскизам, чертежам и технологическим картам.</w:t>
      </w:r>
    </w:p>
    <w:p w:rsidR="00A56D09" w:rsidRDefault="00A56D09" w:rsidP="0044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D09">
        <w:rPr>
          <w:rFonts w:ascii="Times New Roman" w:hAnsi="Times New Roman" w:cs="Times New Roman"/>
          <w:b/>
          <w:sz w:val="24"/>
          <w:szCs w:val="24"/>
        </w:rPr>
        <w:t>Тема 4.Технологии машинной обработки металлов и искусственных материалов</w:t>
      </w:r>
    </w:p>
    <w:p w:rsidR="0025504C" w:rsidRDefault="0025504C" w:rsidP="00255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5504C" w:rsidRPr="00A56D09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0F" w:rsidRDefault="002D530F" w:rsidP="00255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чертежей для изготовления изделий на фрезерном и лазерном станках,3Д принтере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 ПК для графической документации. Особенности точения изделий из искусстве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материалов.</w:t>
      </w:r>
    </w:p>
    <w:p w:rsidR="002D530F" w:rsidRDefault="002D530F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Перспективные технологии производства деталей из искусственных материалов. Экологич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проблемы производства, применения и утилизации изделий из искусственных материалов.</w:t>
      </w:r>
    </w:p>
    <w:p w:rsidR="0025504C" w:rsidRDefault="0025504C" w:rsidP="002550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2D530F" w:rsidRPr="002D530F" w:rsidRDefault="002D530F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деталей и изделий из древесины и искусственных материалов по эскизам, черт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жам и технологическим картам материалов </w:t>
      </w:r>
      <w:r>
        <w:rPr>
          <w:rFonts w:ascii="Times New Roman" w:hAnsi="Times New Roman" w:cs="Times New Roman"/>
          <w:sz w:val="24"/>
          <w:szCs w:val="24"/>
        </w:rPr>
        <w:t xml:space="preserve"> на фрезерном, лазерном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3Д принтере.</w:t>
      </w:r>
    </w:p>
    <w:p w:rsidR="0025504C" w:rsidRDefault="0025504C" w:rsidP="0044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25504C">
        <w:rPr>
          <w:rFonts w:ascii="Times New Roman" w:hAnsi="Times New Roman" w:cs="Times New Roman"/>
          <w:b/>
          <w:sz w:val="24"/>
          <w:szCs w:val="24"/>
        </w:rPr>
        <w:t>Технологии художественно-прикладной обработки материалов</w:t>
      </w:r>
    </w:p>
    <w:p w:rsidR="0025504C" w:rsidRPr="004E5CE9" w:rsidRDefault="004E5CE9" w:rsidP="004E5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25504C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CB" w:rsidRDefault="004218CB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Традиционные виды декоративно-прикладного творчества и народных промыслов при работе с древесиной. Выпиливание изделий из древесины и искусственных материалов на фрезерном станке. Организация рабочего места. Приемы выполнения работы.  Правила безопасного труда.</w:t>
      </w:r>
    </w:p>
    <w:p w:rsidR="0025504C" w:rsidRDefault="0025504C" w:rsidP="002550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4218CB" w:rsidRPr="004218CB" w:rsidRDefault="004218CB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Выпиливание изделий из древесины и искусственных материалов на станках. Изготовление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талей декоративно-прикладного творчества из искусственных материалов по эскизам и черт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жам. Отделка и презентация изделий.</w:t>
      </w:r>
    </w:p>
    <w:p w:rsidR="0025504C" w:rsidRPr="004E5CE9" w:rsidRDefault="004E5CE9" w:rsidP="004E5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25504C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CB" w:rsidRDefault="004218CB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художественной обработки древесины. Резьба по дереву, ее виды и технологии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нения. Эстетические и эргономические требования к изделию. Разработка изделия с учетом назначения и эстетических свойств. Основные средства художественной выразительности в различных технологиях. Правила безопасного труда при выполнении художественно-прикладных работ с древесиной.</w:t>
      </w:r>
    </w:p>
    <w:p w:rsidR="0025504C" w:rsidRDefault="0025504C" w:rsidP="002550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C734ED" w:rsidRPr="00C734ED" w:rsidRDefault="00C734ED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изделий, содержащих художественную резьбу, на станках по эскизам и чертежам. Выбор материалов и заготовок для резьбы по дереву. Отделка </w:t>
      </w:r>
      <w:r w:rsidR="009F53D5">
        <w:rPr>
          <w:rFonts w:ascii="Times New Roman" w:hAnsi="Times New Roman"/>
          <w:sz w:val="24"/>
          <w:szCs w:val="24"/>
        </w:rPr>
        <w:t>и презентация изделий.  С</w:t>
      </w:r>
      <w:r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дение правил безопасного труда.</w:t>
      </w:r>
    </w:p>
    <w:p w:rsidR="0025504C" w:rsidRDefault="0025504C" w:rsidP="00255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5504C" w:rsidRPr="00A56D09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04C" w:rsidRDefault="0025504C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ED" w:rsidRDefault="00C734ED" w:rsidP="00255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Художественная обработка древесины. Технология изготовления мозаичных наборов.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товка рисунка, выполнение набора из древесины, отделка. Создание мозаичного набора из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кусственных материалов на 3Д принтере.</w:t>
      </w:r>
    </w:p>
    <w:p w:rsidR="00C734ED" w:rsidRDefault="00C734ED" w:rsidP="0025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Правила безопасного труда при выполнении художественно-прикладных работ с древесиной и искусственными материалами.</w:t>
      </w:r>
    </w:p>
    <w:p w:rsidR="0025504C" w:rsidRDefault="0025504C" w:rsidP="0025504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9F53D5" w:rsidRDefault="00C734ED" w:rsidP="009F53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9F53D5" w:rsidRPr="009F53D5">
        <w:rPr>
          <w:rFonts w:ascii="Times New Roman" w:hAnsi="Times New Roman" w:cs="Times New Roman"/>
          <w:sz w:val="24"/>
          <w:szCs w:val="24"/>
        </w:rPr>
        <w:t xml:space="preserve"> </w:t>
      </w:r>
      <w:r w:rsidR="009F53D5">
        <w:rPr>
          <w:rFonts w:ascii="Times New Roman" w:hAnsi="Times New Roman" w:cs="Times New Roman"/>
          <w:sz w:val="24"/>
          <w:szCs w:val="24"/>
        </w:rPr>
        <w:t>эскизов</w:t>
      </w:r>
      <w:r>
        <w:rPr>
          <w:rFonts w:ascii="Times New Roman" w:hAnsi="Times New Roman" w:cs="Times New Roman"/>
          <w:sz w:val="24"/>
          <w:szCs w:val="24"/>
        </w:rPr>
        <w:t xml:space="preserve"> изделия, подбор материалов, выполнение работ, отделка. </w:t>
      </w:r>
      <w:r w:rsidR="009F53D5">
        <w:rPr>
          <w:rFonts w:ascii="Times New Roman" w:hAnsi="Times New Roman"/>
          <w:sz w:val="24"/>
          <w:szCs w:val="24"/>
        </w:rPr>
        <w:t>Подготовка р</w:t>
      </w:r>
      <w:r w:rsidR="009F53D5">
        <w:rPr>
          <w:rFonts w:ascii="Times New Roman" w:hAnsi="Times New Roman"/>
          <w:sz w:val="24"/>
          <w:szCs w:val="24"/>
        </w:rPr>
        <w:t>и</w:t>
      </w:r>
      <w:r w:rsidR="009F53D5">
        <w:rPr>
          <w:rFonts w:ascii="Times New Roman" w:hAnsi="Times New Roman"/>
          <w:sz w:val="24"/>
          <w:szCs w:val="24"/>
        </w:rPr>
        <w:t>сунка, выполнение набора из древесины, отделка. Создание мозаичного набора из искусстве</w:t>
      </w:r>
      <w:r w:rsidR="009F53D5">
        <w:rPr>
          <w:rFonts w:ascii="Times New Roman" w:hAnsi="Times New Roman"/>
          <w:sz w:val="24"/>
          <w:szCs w:val="24"/>
        </w:rPr>
        <w:t>н</w:t>
      </w:r>
      <w:r w:rsidR="009F53D5">
        <w:rPr>
          <w:rFonts w:ascii="Times New Roman" w:hAnsi="Times New Roman"/>
          <w:sz w:val="24"/>
          <w:szCs w:val="24"/>
        </w:rPr>
        <w:t xml:space="preserve">ных материалов. </w:t>
      </w:r>
    </w:p>
    <w:p w:rsidR="009F53D5" w:rsidRPr="00C734ED" w:rsidRDefault="009F53D5" w:rsidP="009F5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Определение последовательности изготовления изделий</w:t>
      </w:r>
      <w:proofErr w:type="gramStart"/>
      <w:r w:rsidRPr="009F5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Отделка и презентация изделий.  Соблюдение правил безопасного труда.</w:t>
      </w:r>
    </w:p>
    <w:p w:rsidR="00C734ED" w:rsidRPr="00C734ED" w:rsidRDefault="00C734ED" w:rsidP="0025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4ED" w:rsidRDefault="009F53D5" w:rsidP="009F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9F53D5" w:rsidRPr="009F53D5" w:rsidRDefault="009F53D5" w:rsidP="009F5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04C" w:rsidRDefault="009F53D5" w:rsidP="009F53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B9778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B97788" w:rsidRPr="00B97788">
        <w:rPr>
          <w:rFonts w:ascii="Times New Roman" w:hAnsi="Times New Roman" w:cs="Times New Roman"/>
          <w:b/>
          <w:sz w:val="24"/>
          <w:szCs w:val="24"/>
        </w:rPr>
        <w:t>Технологии ремонта деталей интерьера, одежды и обуви и уход за ними</w:t>
      </w: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10F" w:rsidRDefault="004D310F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 жилого помещения. </w:t>
      </w:r>
      <w:r>
        <w:rPr>
          <w:rFonts w:ascii="Times New Roman" w:hAnsi="Times New Roman"/>
          <w:sz w:val="24"/>
          <w:szCs w:val="24"/>
        </w:rPr>
        <w:t>Требования к интерьеру помещения. Способы ухода за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ными видами лакированной и мягкой мебели, их мелкий ремонт. Способы ухода за мягкой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белью. </w:t>
      </w:r>
    </w:p>
    <w:p w:rsidR="004D310F" w:rsidRDefault="004D310F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Планировка жилых помещений, их назначение, оборудование, необходимый набор мебели, декоративное убранство.</w:t>
      </w:r>
    </w:p>
    <w:p w:rsidR="004D310F" w:rsidRDefault="004D310F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Технологии ухода за одеждой и ее мелкий ремонт. Ознакомление с приборами и приспособл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 для мелкого ремонта одежды.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4D310F" w:rsidRDefault="004D310F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Мелкий ремонт мебели.</w:t>
      </w:r>
    </w:p>
    <w:p w:rsidR="004D310F" w:rsidRDefault="004D310F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работы на универсальной швейной машине. Выполнение мелкого ремонта одежды. </w:t>
      </w:r>
    </w:p>
    <w:p w:rsidR="004D310F" w:rsidRPr="004D310F" w:rsidRDefault="004D310F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полезных для дома вещей (изготовление прихватки из ткани). Соблюдение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 безопасного труда и гигиены.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 жилого помещения. </w:t>
      </w:r>
      <w:r>
        <w:rPr>
          <w:rFonts w:ascii="Times New Roman" w:hAnsi="Times New Roman"/>
          <w:sz w:val="24"/>
          <w:szCs w:val="24"/>
        </w:rPr>
        <w:t xml:space="preserve">Технология крепления настенных предметов. Инструменты и крепежные детали. 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машинных швов. Декор как элемент ремонта одежды.</w:t>
      </w:r>
    </w:p>
    <w:p w:rsidR="00532A12" w:rsidRDefault="00532A12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Правила безопасного выполнения работ.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Пробивание (сверление) отверстий в стене, установка крепежных деталей.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машинных и обметочных швов.</w:t>
      </w:r>
    </w:p>
    <w:p w:rsidR="00532A12" w:rsidRPr="00532A12" w:rsidRDefault="00532A12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полезных для дома вещей с элементами декора (изготовление грелки на чайник)</w:t>
      </w: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12" w:rsidRDefault="00532A12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 жилого помещения. Экологические аспекты применения современных технологий в быту.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эскиза настенного панно из ткани.</w:t>
      </w:r>
    </w:p>
    <w:p w:rsidR="00532A12" w:rsidRDefault="00532A12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 в сфере обслуживания и сервиса.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532A12" w:rsidRDefault="00532A12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эскиза настенного панно из ткани.</w:t>
      </w:r>
    </w:p>
    <w:p w:rsidR="00B97788" w:rsidRDefault="00532A12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настенного панно из ткани или кожи. Отделка и презентация изделий.  Соблюд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правил безопасного труда.</w:t>
      </w:r>
    </w:p>
    <w:p w:rsidR="0087370A" w:rsidRDefault="0087370A" w:rsidP="00B9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788" w:rsidRP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788">
        <w:rPr>
          <w:rFonts w:ascii="Times New Roman" w:hAnsi="Times New Roman" w:cs="Times New Roman"/>
          <w:b/>
          <w:sz w:val="24"/>
          <w:szCs w:val="24"/>
        </w:rPr>
        <w:t>Тема 2. Эстетика и экология жилища</w:t>
      </w: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36" w:rsidRDefault="00342F36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интерьеру жилища. Оценка и регулирование микроклимата в доме.</w:t>
      </w:r>
    </w:p>
    <w:p w:rsidR="00342F36" w:rsidRDefault="00342F36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микроклимата в помещении. Подбор бытовой техники по рекламным проспектам.</w:t>
      </w:r>
    </w:p>
    <w:p w:rsidR="00342F36" w:rsidRDefault="00342F36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освещения в интерьере.</w:t>
      </w:r>
    </w:p>
    <w:p w:rsidR="00342F36" w:rsidRDefault="00342F36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плана размещения осветительных приборов.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lastRenderedPageBreak/>
        <w:t>Лабораторно-практические и практические работы.</w:t>
      </w:r>
    </w:p>
    <w:p w:rsidR="00342F36" w:rsidRPr="00342F36" w:rsidRDefault="00342F36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плана размещения осветительных приборов. Разработка планов размещения быт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приборов.</w:t>
      </w:r>
    </w:p>
    <w:p w:rsidR="00342F36" w:rsidRPr="00342F36" w:rsidRDefault="00342F36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полезных для дома вещей из древесины и ткани и других материалов.</w:t>
      </w: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F63EA5" w:rsidRDefault="00B97788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3E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788" w:rsidRDefault="00F63EA5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системы фильтрации воды. Система безопасности жилища.</w:t>
      </w:r>
    </w:p>
    <w:p w:rsidR="00F63EA5" w:rsidRDefault="00B97788" w:rsidP="00F63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F63EA5" w:rsidRPr="00F63EA5" w:rsidRDefault="00F63EA5" w:rsidP="00F63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3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 системой фильтрации воды.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788" w:rsidRPr="00B97788" w:rsidRDefault="00B97788" w:rsidP="00B9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Pr="00B97788">
        <w:rPr>
          <w:rFonts w:ascii="Times New Roman" w:hAnsi="Times New Roman" w:cs="Times New Roman"/>
          <w:b/>
          <w:sz w:val="24"/>
          <w:szCs w:val="24"/>
        </w:rPr>
        <w:t>. Бюджет семьи</w:t>
      </w:r>
    </w:p>
    <w:p w:rsidR="00B97788" w:rsidRDefault="00B97788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A5" w:rsidRDefault="00F63EA5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семейных доходов и бюджет семьи.</w:t>
      </w:r>
    </w:p>
    <w:p w:rsidR="00F63EA5" w:rsidRDefault="00F63EA5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построения семейного бюджета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</w:p>
    <w:p w:rsidR="00F63EA5" w:rsidRDefault="00F63EA5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F63EA5" w:rsidRDefault="00F63EA5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788" w:rsidRDefault="00B97788" w:rsidP="00B9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7788">
        <w:rPr>
          <w:rFonts w:ascii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7788">
        <w:rPr>
          <w:rFonts w:ascii="Times New Roman" w:hAnsi="Times New Roman" w:cs="Times New Roman"/>
          <w:b/>
          <w:sz w:val="24"/>
          <w:szCs w:val="24"/>
        </w:rPr>
        <w:t>Технологии ремонтно-отделочных работ</w:t>
      </w:r>
    </w:p>
    <w:p w:rsidR="00B97788" w:rsidRDefault="004D310F" w:rsidP="00B977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97788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97788" w:rsidRDefault="00B97788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36" w:rsidRDefault="00342F36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ремонтно-отделочных работ. Современные материалы для выполнения ремонтно-отделочных работ в жилых помещениях. </w:t>
      </w:r>
    </w:p>
    <w:p w:rsidR="00342F36" w:rsidRDefault="00342F36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Декоративное оформление интерьера. Назначение и виды обоев. Способы решения</w:t>
      </w:r>
      <w:r w:rsidR="00AB127D">
        <w:rPr>
          <w:rFonts w:ascii="Times New Roman" w:hAnsi="Times New Roman"/>
          <w:sz w:val="24"/>
          <w:szCs w:val="24"/>
        </w:rPr>
        <w:t xml:space="preserve"> экологич</w:t>
      </w:r>
      <w:r w:rsidR="00AB127D">
        <w:rPr>
          <w:rFonts w:ascii="Times New Roman" w:hAnsi="Times New Roman"/>
          <w:sz w:val="24"/>
          <w:szCs w:val="24"/>
        </w:rPr>
        <w:t>е</w:t>
      </w:r>
      <w:r w:rsidR="00AB127D">
        <w:rPr>
          <w:rFonts w:ascii="Times New Roman" w:hAnsi="Times New Roman"/>
          <w:sz w:val="24"/>
          <w:szCs w:val="24"/>
        </w:rPr>
        <w:t>ских проблем, при проведении ремонтно-отделочных и строительных работ.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AB127D" w:rsidRDefault="00AB127D" w:rsidP="00B977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дефектов строительного материала, определение способов их устранения.</w:t>
      </w:r>
    </w:p>
    <w:p w:rsidR="00AB127D" w:rsidRPr="00AB127D" w:rsidRDefault="00AB127D" w:rsidP="00B9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эскиза оформления стен декоративными элементами. Наклейка образцов обоев.</w:t>
      </w:r>
    </w:p>
    <w:p w:rsidR="004D310F" w:rsidRDefault="004D310F" w:rsidP="00B977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310F" w:rsidRDefault="004D310F" w:rsidP="004D3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4D310F" w:rsidRDefault="004D310F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технологии малярных работ. Инструменты и приспособления для малярных работ…</w:t>
      </w:r>
    </w:p>
    <w:p w:rsidR="00AB127D" w:rsidRP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окраски поверхностей помещений,  применение трафаретов.</w:t>
      </w:r>
    </w:p>
    <w:p w:rsidR="004D310F" w:rsidRDefault="004D310F" w:rsidP="004D31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эскиза, чертежа и технической карты трафарета. </w:t>
      </w:r>
    </w:p>
    <w:p w:rsid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трафарета для нанесения какого-либо рисунка на поверхность стены. </w:t>
      </w:r>
    </w:p>
    <w:p w:rsidR="00AB127D" w:rsidRPr="00AB127D" w:rsidRDefault="00AB127D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безопасного труда при выполнении ремонтно-отделочных работ.</w:t>
      </w:r>
    </w:p>
    <w:p w:rsidR="00B97788" w:rsidRDefault="00B97788" w:rsidP="00B9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788" w:rsidRDefault="004D310F" w:rsidP="00B9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 </w:t>
      </w:r>
      <w:r w:rsidRPr="004D310F">
        <w:rPr>
          <w:rFonts w:ascii="Times New Roman" w:hAnsi="Times New Roman" w:cs="Times New Roman"/>
          <w:b/>
          <w:sz w:val="24"/>
          <w:szCs w:val="24"/>
        </w:rPr>
        <w:t>Технологии ремонта элементов систем водоснабжения и канализации</w:t>
      </w:r>
    </w:p>
    <w:p w:rsidR="004D310F" w:rsidRDefault="004D310F" w:rsidP="004D3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4D310F" w:rsidRDefault="004D310F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Простейшее сантехническое оборудование в доме.</w:t>
      </w:r>
    </w:p>
    <w:p w:rsidR="00AB127D" w:rsidRDefault="00AB127D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простых неисправностей сантехнического оборудования.</w:t>
      </w:r>
    </w:p>
    <w:p w:rsidR="004D310F" w:rsidRDefault="004D310F" w:rsidP="004D31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AB127D" w:rsidRDefault="00AB127D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резиновых шайб и прокладок.</w:t>
      </w:r>
    </w:p>
    <w:p w:rsidR="00AB127D" w:rsidRPr="00AB127D" w:rsidRDefault="00AB127D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резиновых шайб и уплотнительных колец. Соблюдение правил безопасного труда при выполнении санитарно-технических работ.</w:t>
      </w:r>
    </w:p>
    <w:p w:rsidR="004D310F" w:rsidRDefault="004D310F" w:rsidP="004D3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D310F" w:rsidRDefault="004D310F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A5" w:rsidRDefault="00167DA5" w:rsidP="004D31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Водопровод и канализация: типичные неисправности и простейший ремонт.</w:t>
      </w:r>
    </w:p>
    <w:p w:rsidR="00167DA5" w:rsidRDefault="00167DA5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Профессии, связанные с выполнением санитарно-технических работ.</w:t>
      </w:r>
    </w:p>
    <w:p w:rsidR="004D310F" w:rsidRDefault="004D310F" w:rsidP="004D31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167DA5" w:rsidRDefault="00167DA5" w:rsidP="004D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канализации в школе и дома.</w:t>
      </w:r>
    </w:p>
    <w:p w:rsidR="00F63EA5" w:rsidRDefault="00F63EA5" w:rsidP="004D3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EA5" w:rsidRDefault="00F63EA5" w:rsidP="00F63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A5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F63EA5" w:rsidRDefault="00F63EA5" w:rsidP="00F63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A5">
        <w:rPr>
          <w:rFonts w:ascii="Times New Roman" w:hAnsi="Times New Roman" w:cs="Times New Roman"/>
          <w:b/>
          <w:sz w:val="24"/>
          <w:szCs w:val="24"/>
        </w:rPr>
        <w:t>Тема 1. Электромонтажные и сборочные технологии</w:t>
      </w:r>
    </w:p>
    <w:p w:rsidR="00F63EA5" w:rsidRDefault="00F63EA5" w:rsidP="00F63E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F63EA5" w:rsidRDefault="00F63EA5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0A" w:rsidRDefault="0087370A" w:rsidP="00F63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источников тока и приемников электрической энергии. Условные графические изображ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на электрических схемах. </w:t>
      </w:r>
    </w:p>
    <w:p w:rsidR="0087370A" w:rsidRDefault="0087370A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об электрической цепи </w:t>
      </w:r>
      <w:proofErr w:type="gramStart"/>
      <w:r>
        <w:rPr>
          <w:rFonts w:ascii="Times New Roman" w:hAnsi="Times New Roman"/>
          <w:sz w:val="24"/>
          <w:szCs w:val="24"/>
        </w:rPr>
        <w:t>и о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принципиальной схеме. Виды проводов. Инструменты для электромонтажных работ.</w:t>
      </w:r>
    </w:p>
    <w:p w:rsidR="00F63EA5" w:rsidRDefault="00F63EA5" w:rsidP="00F63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87370A" w:rsidRPr="0087370A" w:rsidRDefault="0087370A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простой электрической цепи.</w:t>
      </w:r>
    </w:p>
    <w:p w:rsidR="0087370A" w:rsidRDefault="0087370A" w:rsidP="00F63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Инструменты электромонтажных работ. Приемы монтажа и соединение установочных пров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дов и установочных изделий. </w:t>
      </w:r>
    </w:p>
    <w:p w:rsidR="0087370A" w:rsidRPr="0087370A" w:rsidRDefault="0087370A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Сборка электрической цепи из деталей конструктора. Исследовательские работы при разли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вариантах ее сборки.</w:t>
      </w:r>
    </w:p>
    <w:p w:rsidR="00F63EA5" w:rsidRDefault="00F63EA5" w:rsidP="00F6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EA5" w:rsidRDefault="00F63EA5" w:rsidP="00F63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Pr="00F63EA5">
        <w:rPr>
          <w:rFonts w:ascii="Times New Roman" w:hAnsi="Times New Roman" w:cs="Times New Roman"/>
          <w:sz w:val="24"/>
          <w:szCs w:val="24"/>
        </w:rPr>
        <w:t xml:space="preserve"> </w:t>
      </w:r>
      <w:r w:rsidRPr="00F63EA5">
        <w:rPr>
          <w:rFonts w:ascii="Times New Roman" w:hAnsi="Times New Roman" w:cs="Times New Roman"/>
          <w:b/>
          <w:sz w:val="24"/>
          <w:szCs w:val="24"/>
        </w:rPr>
        <w:t>Электротехнические устройства с элементами автоматики</w:t>
      </w:r>
    </w:p>
    <w:p w:rsidR="00F63EA5" w:rsidRDefault="00F63EA5" w:rsidP="00F63E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F63EA5" w:rsidRDefault="00F63EA5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0A" w:rsidRDefault="0087370A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квартирной электропроводки. Подключение бытовых приемников электрической эне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гии.</w:t>
      </w:r>
    </w:p>
    <w:p w:rsidR="0087370A" w:rsidRDefault="0087370A" w:rsidP="00F63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счетчика электрической энергии, способы определения расхода и стоимости электрич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энергии. Пути экономии электрической энергии.</w:t>
      </w:r>
    </w:p>
    <w:p w:rsidR="007B7B04" w:rsidRDefault="007B7B04" w:rsidP="00F63E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датчиков. Простейшие схемы устройств автоматики.</w:t>
      </w:r>
    </w:p>
    <w:p w:rsidR="007B7B04" w:rsidRDefault="007B7B04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F63EA5" w:rsidRDefault="00F63EA5" w:rsidP="00F63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7B7B04" w:rsidRPr="007B7B04" w:rsidRDefault="007B7B04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04">
        <w:rPr>
          <w:rFonts w:ascii="Times New Roman" w:hAnsi="Times New Roman" w:cs="Times New Roman"/>
          <w:sz w:val="24"/>
          <w:szCs w:val="24"/>
        </w:rPr>
        <w:t>Изучение с</w:t>
      </w:r>
      <w:r>
        <w:rPr>
          <w:rFonts w:ascii="Times New Roman" w:hAnsi="Times New Roman" w:cs="Times New Roman"/>
          <w:sz w:val="24"/>
          <w:szCs w:val="24"/>
        </w:rPr>
        <w:t>хем квартирной электропроводки.</w:t>
      </w:r>
    </w:p>
    <w:p w:rsidR="007B7B04" w:rsidRPr="007B7B04" w:rsidRDefault="007B7B04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и испытание модели автоматической сигнализации</w:t>
      </w:r>
    </w:p>
    <w:p w:rsidR="00F63EA5" w:rsidRDefault="00F63EA5" w:rsidP="00F63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F8E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BF1F8E" w:rsidRPr="00BF1F8E">
        <w:rPr>
          <w:rFonts w:ascii="Times New Roman" w:hAnsi="Times New Roman" w:cs="Times New Roman"/>
          <w:b/>
          <w:sz w:val="24"/>
          <w:szCs w:val="24"/>
        </w:rPr>
        <w:t>Бытовые электроприборы</w:t>
      </w:r>
    </w:p>
    <w:p w:rsidR="00BF1F8E" w:rsidRDefault="00BF1F8E" w:rsidP="00BF1F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BF1F8E" w:rsidRDefault="00BF1F8E" w:rsidP="00BF1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04" w:rsidRDefault="007B7B04" w:rsidP="00BF1F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бытовых электроприборах. Правила безопасного пользования бытовыми электроприборами.</w:t>
      </w:r>
    </w:p>
    <w:p w:rsidR="007B7B04" w:rsidRDefault="007B7B04" w:rsidP="00BF1F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приборы.</w:t>
      </w:r>
    </w:p>
    <w:p w:rsidR="007B7B04" w:rsidRDefault="007B7B04" w:rsidP="00BF1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пользования бытовыми электроприборами.</w:t>
      </w:r>
    </w:p>
    <w:p w:rsidR="00BF1F8E" w:rsidRDefault="00BF1F8E" w:rsidP="00BF1F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7B7B04" w:rsidRDefault="007B7B04" w:rsidP="00BF1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</w:t>
      </w:r>
      <w:r w:rsidR="002D5331">
        <w:rPr>
          <w:rFonts w:ascii="Times New Roman" w:hAnsi="Times New Roman" w:cs="Times New Roman"/>
          <w:sz w:val="24"/>
          <w:szCs w:val="24"/>
        </w:rPr>
        <w:t>лючаемых к одной розетке и в квартирной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31" w:rsidRDefault="002D5331" w:rsidP="00BF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331" w:rsidRPr="007B7B04" w:rsidRDefault="002D5331" w:rsidP="00BF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331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338A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самоопределение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63EA5" w:rsidRDefault="002D5331" w:rsidP="00F63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331">
        <w:rPr>
          <w:rFonts w:ascii="Times New Roman" w:hAnsi="Times New Roman" w:cs="Times New Roman"/>
          <w:b/>
          <w:sz w:val="24"/>
          <w:szCs w:val="24"/>
        </w:rPr>
        <w:t>Тема 1. Сферы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производства и разделение труда</w:t>
      </w:r>
    </w:p>
    <w:p w:rsidR="002D5331" w:rsidRDefault="002D5331" w:rsidP="002D5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D5331" w:rsidRDefault="002D5331" w:rsidP="002D53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2D5331" w:rsidRPr="002D5331" w:rsidRDefault="002D5331" w:rsidP="004E5C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31">
        <w:rPr>
          <w:rFonts w:ascii="Times New Roman" w:eastAsia="Calibri" w:hAnsi="Times New Roman" w:cs="Times New Roman"/>
          <w:sz w:val="24"/>
          <w:szCs w:val="24"/>
        </w:rPr>
        <w:t>Сферы и отрасли современного производства</w:t>
      </w:r>
    </w:p>
    <w:p w:rsidR="002D5331" w:rsidRDefault="002D5331" w:rsidP="004E5C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5331">
        <w:rPr>
          <w:rFonts w:ascii="Times New Roman" w:eastAsia="Calibri" w:hAnsi="Times New Roman" w:cs="Times New Roman"/>
          <w:sz w:val="24"/>
          <w:szCs w:val="24"/>
        </w:rPr>
        <w:lastRenderedPageBreak/>
        <w:t>Влияние техники и технологий на виды, содержание и уровень квалификации труда.</w:t>
      </w:r>
    </w:p>
    <w:p w:rsidR="002D5331" w:rsidRPr="002D5331" w:rsidRDefault="004E5CE9" w:rsidP="002D5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2D5331" w:rsidRDefault="002D5331" w:rsidP="002D53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2D5331" w:rsidRPr="004E5CE9" w:rsidRDefault="004E5CE9" w:rsidP="00F63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деятельностью  производственного предприятия.</w:t>
      </w:r>
    </w:p>
    <w:p w:rsidR="002D5331" w:rsidRPr="002D5331" w:rsidRDefault="002D5331" w:rsidP="002D53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33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5331">
        <w:rPr>
          <w:rFonts w:ascii="Times New Roman" w:hAnsi="Times New Roman" w:cs="Times New Roman"/>
          <w:b/>
          <w:sz w:val="24"/>
          <w:szCs w:val="24"/>
        </w:rPr>
        <w:t>. Профессиональное образование и профессиональная карьера</w:t>
      </w:r>
    </w:p>
    <w:p w:rsidR="002D5331" w:rsidRPr="002D5331" w:rsidRDefault="002D5331" w:rsidP="00F63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331" w:rsidRDefault="002D5331" w:rsidP="002D5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D5331" w:rsidRDefault="002D5331" w:rsidP="002D53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4E5CE9" w:rsidRPr="004E5CE9" w:rsidRDefault="004E5CE9" w:rsidP="004E5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CE9">
        <w:rPr>
          <w:rFonts w:ascii="Times New Roman" w:eastAsia="Calibri" w:hAnsi="Times New Roman" w:cs="Times New Roman"/>
          <w:sz w:val="24"/>
          <w:szCs w:val="24"/>
        </w:rPr>
        <w:t>Роль профессии в жизни человека. Возможности построения карьеры в профессиональной де</w:t>
      </w:r>
      <w:r w:rsidRPr="004E5CE9">
        <w:rPr>
          <w:rFonts w:ascii="Times New Roman" w:eastAsia="Calibri" w:hAnsi="Times New Roman" w:cs="Times New Roman"/>
          <w:sz w:val="24"/>
          <w:szCs w:val="24"/>
        </w:rPr>
        <w:t>я</w:t>
      </w:r>
      <w:r w:rsidRPr="004E5CE9">
        <w:rPr>
          <w:rFonts w:ascii="Times New Roman" w:eastAsia="Calibri" w:hAnsi="Times New Roman" w:cs="Times New Roman"/>
          <w:sz w:val="24"/>
          <w:szCs w:val="24"/>
        </w:rPr>
        <w:t>тельности</w:t>
      </w:r>
    </w:p>
    <w:p w:rsidR="004E5CE9" w:rsidRDefault="004E5CE9" w:rsidP="004E5C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5CE9">
        <w:rPr>
          <w:rFonts w:ascii="Times New Roman" w:eastAsia="Calibri" w:hAnsi="Times New Roman" w:cs="Times New Roman"/>
          <w:sz w:val="24"/>
          <w:szCs w:val="24"/>
        </w:rPr>
        <w:t>Поиск информации в различных источниках, о возможностях получения профессионального образования.</w:t>
      </w:r>
    </w:p>
    <w:p w:rsidR="004E5CE9" w:rsidRPr="004E5CE9" w:rsidRDefault="004E5CE9" w:rsidP="004E5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E9">
        <w:rPr>
          <w:rFonts w:ascii="Times New Roman" w:eastAsia="Calibri" w:hAnsi="Times New Roman" w:cs="Times New Roman"/>
          <w:sz w:val="24"/>
          <w:szCs w:val="24"/>
        </w:rPr>
        <w:t xml:space="preserve"> Диагностика склонностей и качеств личности по профессиональному направлению.</w:t>
      </w:r>
    </w:p>
    <w:p w:rsidR="002D5331" w:rsidRDefault="002D5331" w:rsidP="002D533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A3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4E5CE9" w:rsidRDefault="004E5CE9" w:rsidP="002D5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планов профессионального образования и трудоустройства.</w:t>
      </w:r>
    </w:p>
    <w:p w:rsidR="004E5CE9" w:rsidRPr="004E5CE9" w:rsidRDefault="004E5CE9" w:rsidP="002D5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профессиограммами массовых для региона профессий.</w:t>
      </w:r>
    </w:p>
    <w:p w:rsidR="00167DA5" w:rsidRPr="004E5CE9" w:rsidRDefault="00167DA5" w:rsidP="004E5CE9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63EA5" w:rsidRPr="00F63EA5" w:rsidRDefault="00F63EA5" w:rsidP="00F63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sz w:val="24"/>
          <w:szCs w:val="24"/>
        </w:rPr>
        <w:t>Раздел «Технологии исследовательской и опытнической деятельности»</w:t>
      </w:r>
    </w:p>
    <w:p w:rsidR="00F63EA5" w:rsidRPr="00F63EA5" w:rsidRDefault="00F63EA5" w:rsidP="00F63EA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3EA5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 Исследовательская и созидательная деятельность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Теоретические сведения</w:t>
      </w:r>
      <w:r w:rsidRPr="00F63EA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63EA5">
        <w:rPr>
          <w:rFonts w:ascii="Times New Roman" w:eastAsia="Calibri" w:hAnsi="Times New Roman" w:cs="Times New Roman"/>
          <w:sz w:val="24"/>
          <w:szCs w:val="24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</w:t>
      </w:r>
      <w:r w:rsidRPr="00F63EA5">
        <w:rPr>
          <w:rFonts w:ascii="Times New Roman" w:eastAsia="Calibri" w:hAnsi="Times New Roman" w:cs="Times New Roman"/>
          <w:sz w:val="24"/>
          <w:szCs w:val="24"/>
        </w:rPr>
        <w:t>а</w:t>
      </w:r>
      <w:r w:rsidRPr="00F63EA5">
        <w:rPr>
          <w:rFonts w:ascii="Times New Roman" w:eastAsia="Calibri" w:hAnsi="Times New Roman" w:cs="Times New Roman"/>
          <w:sz w:val="24"/>
          <w:szCs w:val="24"/>
        </w:rPr>
        <w:t>ние требований к выбранному изделию.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Подготовка графической и технологической документации. Расчет стоимости матери</w:t>
      </w:r>
      <w:r w:rsidRPr="00F63EA5">
        <w:rPr>
          <w:rFonts w:ascii="Times New Roman" w:eastAsia="Calibri" w:hAnsi="Times New Roman" w:cs="Times New Roman"/>
          <w:sz w:val="24"/>
          <w:szCs w:val="24"/>
        </w:rPr>
        <w:t>а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лов для изготовления изделия. Окончательный контроль и отделка проекта. 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Портфолио (журнал достижений) как показатель работы учащегося за учебный год.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Способы проведения презентации проектов. Использование ПК при выполнении и пр</w:t>
      </w:r>
      <w:r w:rsidRPr="00F63EA5">
        <w:rPr>
          <w:rFonts w:ascii="Times New Roman" w:eastAsia="Calibri" w:hAnsi="Times New Roman" w:cs="Times New Roman"/>
          <w:sz w:val="24"/>
          <w:szCs w:val="24"/>
        </w:rPr>
        <w:t>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зентации проекта.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работы</w:t>
      </w:r>
      <w:r w:rsidRPr="00F63EA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F63EA5">
        <w:rPr>
          <w:rFonts w:ascii="Times New Roman" w:eastAsia="Calibri" w:hAnsi="Times New Roman" w:cs="Times New Roman"/>
          <w:sz w:val="24"/>
          <w:szCs w:val="24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Выбор видов изделий. Определение состава деталей. Выполнение эскиза, модели изд</w:t>
      </w:r>
      <w:r w:rsidRPr="00F63EA5">
        <w:rPr>
          <w:rFonts w:ascii="Times New Roman" w:eastAsia="Calibri" w:hAnsi="Times New Roman" w:cs="Times New Roman"/>
          <w:sz w:val="24"/>
          <w:szCs w:val="24"/>
        </w:rPr>
        <w:t>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лия. Составление учебной инструкционной карты.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Изготовление деталей, сборка и отделка изделия. Оценка стоимости материалов для и</w:t>
      </w:r>
      <w:r w:rsidRPr="00F63EA5">
        <w:rPr>
          <w:rFonts w:ascii="Times New Roman" w:eastAsia="Calibri" w:hAnsi="Times New Roman" w:cs="Times New Roman"/>
          <w:sz w:val="24"/>
          <w:szCs w:val="24"/>
        </w:rPr>
        <w:t>з</w:t>
      </w:r>
      <w:r w:rsidRPr="00F63EA5">
        <w:rPr>
          <w:rFonts w:ascii="Times New Roman" w:eastAsia="Calibri" w:hAnsi="Times New Roman" w:cs="Times New Roman"/>
          <w:sz w:val="24"/>
          <w:szCs w:val="24"/>
        </w:rPr>
        <w:t>готовления изделия. Подготовка пояснительной записки. Оформление проектных материалов. Презентация проекта.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A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Варианты творческих проектов из древесины и поделочных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</w:t>
      </w:r>
      <w:r w:rsidRPr="00F63EA5">
        <w:rPr>
          <w:rFonts w:ascii="Times New Roman" w:eastAsia="Calibri" w:hAnsi="Times New Roman" w:cs="Times New Roman"/>
          <w:sz w:val="24"/>
          <w:szCs w:val="24"/>
        </w:rPr>
        <w:t>и</w:t>
      </w:r>
      <w:r w:rsidRPr="00F63EA5">
        <w:rPr>
          <w:rFonts w:ascii="Times New Roman" w:eastAsia="Calibri" w:hAnsi="Times New Roman" w:cs="Times New Roman"/>
          <w:sz w:val="24"/>
          <w:szCs w:val="24"/>
        </w:rPr>
        <w:t>хода и интерьера (подставки для ручек и карандашей, настольная полочка для дисков, полочки для цветов, подставки под горячую посуду, разделочные доски, подвеска для отрывного кале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н</w:t>
      </w:r>
      <w:r w:rsidRPr="00F63EA5">
        <w:rPr>
          <w:rFonts w:ascii="Times New Roman" w:eastAsia="Calibri" w:hAnsi="Times New Roman" w:cs="Times New Roman"/>
          <w:sz w:val="24"/>
          <w:szCs w:val="24"/>
        </w:rPr>
        <w:t>даря, домики для птиц, декоративные панно, вешалки для одежды, рамки для фотографий), стульчик для отдыха на природе, головоломки, игрушки, куклы, модели автомобилей, судов и самолетов, раздаточные материалы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для занятий и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 из металлов и искусственных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обихода и интерьера (подставки для цветов, ручки для дверей, декоративные подсвечники, по</w:t>
      </w:r>
      <w:r w:rsidRPr="00F63EA5">
        <w:rPr>
          <w:rFonts w:ascii="Times New Roman" w:eastAsia="Calibri" w:hAnsi="Times New Roman" w:cs="Times New Roman"/>
          <w:sz w:val="24"/>
          <w:szCs w:val="24"/>
        </w:rPr>
        <w:t>д</w:t>
      </w:r>
      <w:r w:rsidRPr="00F63EA5">
        <w:rPr>
          <w:rFonts w:ascii="Times New Roman" w:eastAsia="Calibri" w:hAnsi="Times New Roman" w:cs="Times New Roman"/>
          <w:sz w:val="24"/>
          <w:szCs w:val="24"/>
        </w:rPr>
        <w:t>ставки под горячую посуду, брелок, подставка для книг, декоративные цепочки, номерок на дверь квартиры), отвертка, подставка для паяльника, коробки для мелких деталей, головоломки, блесны, наглядные пособия и др.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Теоретические сведения.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Технические и технологические задачи </w:t>
      </w:r>
      <w:proofErr w:type="gramStart"/>
      <w:r w:rsidRPr="00F63EA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63EA5">
        <w:rPr>
          <w:rFonts w:ascii="Times New Roman" w:eastAsia="Calibri" w:hAnsi="Times New Roman" w:cs="Times New Roman"/>
          <w:sz w:val="24"/>
          <w:szCs w:val="24"/>
        </w:rPr>
        <w:t>проектирования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изделия, возможные пути их решения (выбор материалов, рациональной конструкции, инструментов и технологий, п</w:t>
      </w:r>
      <w:r w:rsidRPr="00F63EA5">
        <w:rPr>
          <w:rFonts w:ascii="Times New Roman" w:eastAsia="Calibri" w:hAnsi="Times New Roman" w:cs="Times New Roman"/>
          <w:sz w:val="24"/>
          <w:szCs w:val="24"/>
        </w:rPr>
        <w:t>о</w:t>
      </w:r>
      <w:r w:rsidRPr="00F63EA5">
        <w:rPr>
          <w:rFonts w:ascii="Times New Roman" w:eastAsia="Calibri" w:hAnsi="Times New Roman" w:cs="Times New Roman"/>
          <w:sz w:val="24"/>
          <w:szCs w:val="24"/>
        </w:rPr>
        <w:t>рядка сборки, вариантов отделки).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Цена изделия как товара. Основные виды проектной документации. 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Правила безопасного труда при выполнении творческих проектов.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работы.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Коллективный анализ возможностей изготовления изделий, предложенных учащимися в качестве творческого проекта. Конструирование и проектирование деталей с помощью ПК.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Разработка чертежей и технологических карт. Изготовление деталей и контроль их ра</w:t>
      </w:r>
      <w:r w:rsidRPr="00F63EA5">
        <w:rPr>
          <w:rFonts w:ascii="Times New Roman" w:eastAsia="Calibri" w:hAnsi="Times New Roman" w:cs="Times New Roman"/>
          <w:sz w:val="24"/>
          <w:szCs w:val="24"/>
        </w:rPr>
        <w:t>з</w:t>
      </w:r>
      <w:r w:rsidRPr="00F63EA5">
        <w:rPr>
          <w:rFonts w:ascii="Times New Roman" w:eastAsia="Calibri" w:hAnsi="Times New Roman" w:cs="Times New Roman"/>
          <w:sz w:val="24"/>
          <w:szCs w:val="24"/>
        </w:rPr>
        <w:t>меров. Сборка и отделка изделия. Оценка стоимости материалов для изготовления изделия, ее сравнение с возможной рыночной ценой товара. Разработка варианта рекламы.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 из древесины и поделочных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</w:t>
      </w:r>
      <w:r w:rsidRPr="00F63EA5">
        <w:rPr>
          <w:rFonts w:ascii="Times New Roman" w:eastAsia="Calibri" w:hAnsi="Times New Roman" w:cs="Times New Roman"/>
          <w:sz w:val="24"/>
          <w:szCs w:val="24"/>
        </w:rPr>
        <w:t>и</w:t>
      </w:r>
      <w:r w:rsidRPr="00F63EA5">
        <w:rPr>
          <w:rFonts w:ascii="Times New Roman" w:eastAsia="Calibri" w:hAnsi="Times New Roman" w:cs="Times New Roman"/>
          <w:sz w:val="24"/>
          <w:szCs w:val="24"/>
        </w:rPr>
        <w:t>хода и интерьера (подставки для салфеток, полочка для одежды, деревянные ложки, кухонные вилки и лопатки, подвеска для чашек, солонки, скамеечки, полочка для телефона, дверная ру</w:t>
      </w:r>
      <w:r w:rsidRPr="00F63EA5">
        <w:rPr>
          <w:rFonts w:ascii="Times New Roman" w:eastAsia="Calibri" w:hAnsi="Times New Roman" w:cs="Times New Roman"/>
          <w:sz w:val="24"/>
          <w:szCs w:val="24"/>
        </w:rPr>
        <w:t>ч</w:t>
      </w:r>
      <w:r w:rsidRPr="00F63EA5">
        <w:rPr>
          <w:rFonts w:ascii="Times New Roman" w:eastAsia="Calibri" w:hAnsi="Times New Roman" w:cs="Times New Roman"/>
          <w:sz w:val="24"/>
          <w:szCs w:val="24"/>
        </w:rPr>
        <w:t>ка, карниз для кухни, подставка для цветов, панно с плоскорельефной резьбой, разделочная доска, украшенная геометрической резьбой), детская лопатка, кормушки для птиц, игрушки для детей (пирамидка, утенок, фигурки-матрешки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карандашница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, коробка для мелких деталей, будка для четвероногого друга,  садовый рыхлитель, игры (кегли, городки, шашки), крестовина для новогодней елки, ручки для напильников и стамесок, раздаточные материалы для учебных занятий и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 из металлов и искусственных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обихода и интерьера (вешалка-крючок, подвеска для цветов, инвентарь для мангала или камина, </w:t>
      </w:r>
      <w:r w:rsidRPr="00F63EA5">
        <w:rPr>
          <w:rFonts w:ascii="Times New Roman" w:eastAsia="Calibri" w:hAnsi="Times New Roman" w:cs="Times New Roman"/>
          <w:sz w:val="24"/>
          <w:szCs w:val="24"/>
        </w:rPr>
        <w:lastRenderedPageBreak/>
        <w:t>настенный светильник, ручка для дверки шкафчика), модели вертолета и автомобилей, шпатель для ремонтных работ, шаблон для контроля углов, приспособление для изготовления заклепок, нутромер, зажим для таблиц, подвеска, наглядные пособия, раздаточные материалы для уче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б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ных занятий и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Теоретические сведения.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Творческий проект. Этапы проектирования и конструиров</w:t>
      </w:r>
      <w:r w:rsidRPr="00F63EA5">
        <w:rPr>
          <w:rFonts w:ascii="Times New Roman" w:eastAsia="Calibri" w:hAnsi="Times New Roman" w:cs="Times New Roman"/>
          <w:sz w:val="24"/>
          <w:szCs w:val="24"/>
        </w:rPr>
        <w:t>а</w:t>
      </w:r>
      <w:r w:rsidRPr="00F63EA5">
        <w:rPr>
          <w:rFonts w:ascii="Times New Roman" w:eastAsia="Calibri" w:hAnsi="Times New Roman" w:cs="Times New Roman"/>
          <w:sz w:val="24"/>
          <w:szCs w:val="24"/>
        </w:rPr>
        <w:t>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Основные технические и технологические задачи при проектировании изделия, возмо</w:t>
      </w:r>
      <w:r w:rsidRPr="00F63EA5">
        <w:rPr>
          <w:rFonts w:ascii="Times New Roman" w:eastAsia="Calibri" w:hAnsi="Times New Roman" w:cs="Times New Roman"/>
          <w:sz w:val="24"/>
          <w:szCs w:val="24"/>
        </w:rPr>
        <w:t>ж</w:t>
      </w:r>
      <w:r w:rsidRPr="00F63EA5">
        <w:rPr>
          <w:rFonts w:ascii="Times New Roman" w:eastAsia="Calibri" w:hAnsi="Times New Roman" w:cs="Times New Roman"/>
          <w:sz w:val="24"/>
          <w:szCs w:val="24"/>
        </w:rPr>
        <w:t>ные пути их решения. Применение ПК при проектировании.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Экономическая оценка стоимости выполнения проекта.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Методика проведения электронной презентации проектов (сценарии, содержание).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работы.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Конструирование и дизайн-проектирование изделия с использованием ПК, установление состава деталей.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Разработка чертежей деталей проектного изделия.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Составление технологических карт изготовления деталей изделия.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Изготовление деталей изделия, сборка изделия и его отделка. Разработка варианта р</w:t>
      </w:r>
      <w:r w:rsidRPr="00F63EA5">
        <w:rPr>
          <w:rFonts w:ascii="Times New Roman" w:eastAsia="Calibri" w:hAnsi="Times New Roman" w:cs="Times New Roman"/>
          <w:sz w:val="24"/>
          <w:szCs w:val="24"/>
        </w:rPr>
        <w:t>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кламы.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Оформление проектных материалов. Подготовка электронной презентации изделия.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 из древесины и поделочных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</w:t>
      </w:r>
      <w:r w:rsidRPr="00F63EA5">
        <w:rPr>
          <w:rFonts w:ascii="Times New Roman" w:eastAsia="Calibri" w:hAnsi="Times New Roman" w:cs="Times New Roman"/>
          <w:sz w:val="24"/>
          <w:szCs w:val="24"/>
        </w:rPr>
        <w:t>и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хода и интерьера (табурет, столик складной для балкона,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банкетка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, скалка, шкатулка, стаканчик для ручек и карандашей,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толкушка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, столик, ваза для конфет и печенья, полочка для ванной комнаты, ваза, чаша, тарелка, сахарница-бочонок, кухонный комплект для измельчения специй, аптечка, полочка-вешалка для детской одежды, рама для зеркала, подсвечник, приспособление для колки орехов), изделия декоративно-прикладного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творчества (шахматная доска, мозаичное панно, шкатулка, мозаика с металлическим контуром), киянка, угольник, выпиловочный ст</w:t>
      </w:r>
      <w:r w:rsidRPr="00F63EA5">
        <w:rPr>
          <w:rFonts w:ascii="Times New Roman" w:eastAsia="Calibri" w:hAnsi="Times New Roman" w:cs="Times New Roman"/>
          <w:sz w:val="24"/>
          <w:szCs w:val="24"/>
        </w:rPr>
        <w:t>о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лик,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массажер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, игрушки для детей, наглядные пособия и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 из металлов и искусственных материалов: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предметы обихода и интерьера (подставка для цветов, картина из проволоки, мастерок для ремонтных р</w:t>
      </w:r>
      <w:r w:rsidRPr="00F63EA5">
        <w:rPr>
          <w:rFonts w:ascii="Times New Roman" w:eastAsia="Calibri" w:hAnsi="Times New Roman" w:cs="Times New Roman"/>
          <w:sz w:val="24"/>
          <w:szCs w:val="24"/>
        </w:rPr>
        <w:t>а</w:t>
      </w:r>
      <w:r w:rsidRPr="00F63EA5">
        <w:rPr>
          <w:rFonts w:ascii="Times New Roman" w:eastAsia="Calibri" w:hAnsi="Times New Roman" w:cs="Times New Roman"/>
          <w:sz w:val="24"/>
          <w:szCs w:val="24"/>
        </w:rPr>
        <w:t>бот, флюгер, вешалка-крючок, ручки для шкафчиков), изделия декоративно-прикладного тво</w:t>
      </w:r>
      <w:r w:rsidRPr="00F63EA5">
        <w:rPr>
          <w:rFonts w:ascii="Times New Roman" w:eastAsia="Calibri" w:hAnsi="Times New Roman" w:cs="Times New Roman"/>
          <w:sz w:val="24"/>
          <w:szCs w:val="24"/>
        </w:rPr>
        <w:t>р</w:t>
      </w:r>
      <w:r w:rsidRPr="00F63EA5">
        <w:rPr>
          <w:rFonts w:ascii="Times New Roman" w:eastAsia="Calibri" w:hAnsi="Times New Roman" w:cs="Times New Roman"/>
          <w:sz w:val="24"/>
          <w:szCs w:val="24"/>
        </w:rPr>
        <w:t>чества (панно, выполненное тиснением по фольге, ажурная скульптура из проволоки, изделия в технике басмы и просечного металла, чеканка), струбцина, вороток для нарезания резьбы, о</w:t>
      </w:r>
      <w:r w:rsidRPr="00F63EA5">
        <w:rPr>
          <w:rFonts w:ascii="Times New Roman" w:eastAsia="Calibri" w:hAnsi="Times New Roman" w:cs="Times New Roman"/>
          <w:sz w:val="24"/>
          <w:szCs w:val="24"/>
        </w:rPr>
        <w:t>т</w:t>
      </w:r>
      <w:r w:rsidRPr="00F63EA5">
        <w:rPr>
          <w:rFonts w:ascii="Times New Roman" w:eastAsia="Calibri" w:hAnsi="Times New Roman" w:cs="Times New Roman"/>
          <w:sz w:val="24"/>
          <w:szCs w:val="24"/>
        </w:rPr>
        <w:t>вертка, фигурки из проволоки, модели автомобилей и кораблей</w:t>
      </w:r>
      <w:proofErr w:type="gramEnd"/>
      <w:r w:rsidRPr="00F63EA5">
        <w:rPr>
          <w:rFonts w:ascii="Times New Roman" w:eastAsia="Calibri" w:hAnsi="Times New Roman" w:cs="Times New Roman"/>
          <w:sz w:val="24"/>
          <w:szCs w:val="24"/>
        </w:rPr>
        <w:t>, наглядные пособия, раздато</w:t>
      </w:r>
      <w:r w:rsidRPr="00F63EA5">
        <w:rPr>
          <w:rFonts w:ascii="Times New Roman" w:eastAsia="Calibri" w:hAnsi="Times New Roman" w:cs="Times New Roman"/>
          <w:sz w:val="24"/>
          <w:szCs w:val="24"/>
        </w:rPr>
        <w:t>ч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ные материалы для учебных занятий и </w:t>
      </w:r>
      <w:proofErr w:type="spellStart"/>
      <w:r w:rsidRPr="00F63EA5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F63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Теоретические сведения.</w:t>
      </w:r>
      <w:r w:rsidRPr="00F63E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63EA5">
        <w:rPr>
          <w:rFonts w:ascii="Times New Roman" w:eastAsia="Calibri" w:hAnsi="Times New Roman" w:cs="Times New Roman"/>
          <w:sz w:val="24"/>
          <w:szCs w:val="24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работы</w:t>
      </w:r>
      <w:r w:rsidRPr="00F63EA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Обоснование темы творческого проекта. Поиск и изучение и</w:t>
      </w:r>
      <w:r w:rsidRPr="00F63EA5">
        <w:rPr>
          <w:rFonts w:ascii="Times New Roman" w:eastAsia="Calibri" w:hAnsi="Times New Roman" w:cs="Times New Roman"/>
          <w:sz w:val="24"/>
          <w:szCs w:val="24"/>
        </w:rPr>
        <w:t>н</w:t>
      </w:r>
      <w:r w:rsidRPr="00F63EA5">
        <w:rPr>
          <w:rFonts w:ascii="Times New Roman" w:eastAsia="Calibri" w:hAnsi="Times New Roman" w:cs="Times New Roman"/>
          <w:sz w:val="24"/>
          <w:szCs w:val="24"/>
        </w:rPr>
        <w:t>формации по проблеме, формирование базы данных.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Разработка нескольких вариантов решения проблемы, выбор лучшего варианта и подг</w:t>
      </w:r>
      <w:r w:rsidRPr="00F63EA5">
        <w:rPr>
          <w:rFonts w:ascii="Times New Roman" w:eastAsia="Calibri" w:hAnsi="Times New Roman" w:cs="Times New Roman"/>
          <w:sz w:val="24"/>
          <w:szCs w:val="24"/>
        </w:rPr>
        <w:t>о</w:t>
      </w:r>
      <w:r w:rsidRPr="00F63EA5">
        <w:rPr>
          <w:rFonts w:ascii="Times New Roman" w:eastAsia="Calibri" w:hAnsi="Times New Roman" w:cs="Times New Roman"/>
          <w:sz w:val="24"/>
          <w:szCs w:val="24"/>
        </w:rPr>
        <w:t>товка необходимой документации.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 с помощью ПК.</w:t>
      </w:r>
    </w:p>
    <w:p w:rsidR="00F63EA5" w:rsidRPr="00BF4894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A5">
        <w:rPr>
          <w:rFonts w:ascii="Times New Roman" w:eastAsia="Calibri" w:hAnsi="Times New Roman" w:cs="Times New Roman"/>
          <w:i/>
          <w:sz w:val="24"/>
          <w:szCs w:val="24"/>
        </w:rPr>
        <w:t>Варианты творческих проектов:</w:t>
      </w:r>
      <w:r w:rsidRPr="00F63EA5">
        <w:rPr>
          <w:rFonts w:ascii="Times New Roman" w:eastAsia="Calibri" w:hAnsi="Times New Roman" w:cs="Times New Roman"/>
          <w:sz w:val="24"/>
          <w:szCs w:val="24"/>
        </w:rPr>
        <w:t xml:space="preserve"> «Семейный бюджет», «Бизнес-план семейного пре</w:t>
      </w:r>
      <w:r w:rsidRPr="00F63EA5">
        <w:rPr>
          <w:rFonts w:ascii="Times New Roman" w:eastAsia="Calibri" w:hAnsi="Times New Roman" w:cs="Times New Roman"/>
          <w:sz w:val="24"/>
          <w:szCs w:val="24"/>
        </w:rPr>
        <w:t>д</w:t>
      </w:r>
      <w:r w:rsidRPr="00F63EA5">
        <w:rPr>
          <w:rFonts w:ascii="Times New Roman" w:eastAsia="Calibri" w:hAnsi="Times New Roman" w:cs="Times New Roman"/>
          <w:sz w:val="24"/>
          <w:szCs w:val="24"/>
        </w:rPr>
        <w:t>приятия», «Дом будущего», «Мой профессиональный выбор» и др.</w:t>
      </w:r>
    </w:p>
    <w:p w:rsidR="00BF4894" w:rsidRPr="004C4DCC" w:rsidRDefault="00BF4894" w:rsidP="00BF489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894" w:rsidRDefault="00BF4894" w:rsidP="00BF489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BF4894" w:rsidRDefault="00BF4894" w:rsidP="00BF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894">
        <w:rPr>
          <w:rFonts w:ascii="Times New Roman" w:eastAsia="Calibri" w:hAnsi="Times New Roman" w:cs="Times New Roman"/>
          <w:sz w:val="24"/>
          <w:szCs w:val="24"/>
        </w:rPr>
        <w:t>Учебник</w:t>
      </w:r>
      <w:r w:rsidR="004C4DCC">
        <w:rPr>
          <w:rFonts w:ascii="Times New Roman" w:eastAsia="Calibri" w:hAnsi="Times New Roman" w:cs="Times New Roman"/>
          <w:sz w:val="24"/>
          <w:szCs w:val="24"/>
        </w:rPr>
        <w:t>и</w:t>
      </w:r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F4894" w:rsidRDefault="00BF4894" w:rsidP="00BF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F4894">
        <w:rPr>
          <w:rFonts w:ascii="Times New Roman" w:eastAsia="Calibri" w:hAnsi="Times New Roman" w:cs="Times New Roman"/>
          <w:sz w:val="24"/>
          <w:szCs w:val="24"/>
        </w:rPr>
        <w:t>Технология 5 класс. Индустриальные технологии. Учебник для учащихся общеобраз</w:t>
      </w:r>
      <w:r w:rsidRPr="00BF4894">
        <w:rPr>
          <w:rFonts w:ascii="Times New Roman" w:eastAsia="Calibri" w:hAnsi="Times New Roman" w:cs="Times New Roman"/>
          <w:sz w:val="24"/>
          <w:szCs w:val="24"/>
        </w:rPr>
        <w:t>о</w:t>
      </w:r>
      <w:r w:rsidRPr="00BF4894">
        <w:rPr>
          <w:rFonts w:ascii="Times New Roman" w:eastAsia="Calibri" w:hAnsi="Times New Roman" w:cs="Times New Roman"/>
          <w:sz w:val="24"/>
          <w:szCs w:val="24"/>
        </w:rPr>
        <w:t>вательных учреждений. Коллектив составителей: А.Т.</w:t>
      </w:r>
      <w:r w:rsidR="004C4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894">
        <w:rPr>
          <w:rFonts w:ascii="Times New Roman" w:eastAsia="Calibri" w:hAnsi="Times New Roman" w:cs="Times New Roman"/>
          <w:sz w:val="24"/>
          <w:szCs w:val="24"/>
        </w:rPr>
        <w:t>Тищенко,  В.Д. Симоне</w:t>
      </w:r>
      <w:r>
        <w:rPr>
          <w:rFonts w:ascii="Times New Roman" w:eastAsia="Calibri" w:hAnsi="Times New Roman" w:cs="Times New Roman"/>
          <w:sz w:val="24"/>
          <w:szCs w:val="24"/>
        </w:rPr>
        <w:t>нко, М.: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Граф», 2017</w:t>
      </w:r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F4894" w:rsidRDefault="00BF4894" w:rsidP="00BF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F4894">
        <w:rPr>
          <w:rFonts w:ascii="Times New Roman" w:eastAsia="Calibri" w:hAnsi="Times New Roman" w:cs="Times New Roman"/>
          <w:sz w:val="24"/>
          <w:szCs w:val="24"/>
        </w:rPr>
        <w:t>Технология 6 класс. Индустриальные технологии. Учебник для учащихся общеобраз</w:t>
      </w:r>
      <w:r w:rsidRPr="00BF4894">
        <w:rPr>
          <w:rFonts w:ascii="Times New Roman" w:eastAsia="Calibri" w:hAnsi="Times New Roman" w:cs="Times New Roman"/>
          <w:sz w:val="24"/>
          <w:szCs w:val="24"/>
        </w:rPr>
        <w:t>о</w:t>
      </w:r>
      <w:r w:rsidRPr="00BF4894">
        <w:rPr>
          <w:rFonts w:ascii="Times New Roman" w:eastAsia="Calibri" w:hAnsi="Times New Roman" w:cs="Times New Roman"/>
          <w:sz w:val="24"/>
          <w:szCs w:val="24"/>
        </w:rPr>
        <w:t>вательных учреждений. Авторы – составители А.Т. Тищенко Н.В. Синица,  М.:  «</w:t>
      </w:r>
      <w:proofErr w:type="spellStart"/>
      <w:r w:rsidRPr="00BF4894">
        <w:rPr>
          <w:rFonts w:ascii="Times New Roman" w:eastAsia="Calibri" w:hAnsi="Times New Roman" w:cs="Times New Roman"/>
          <w:sz w:val="24"/>
          <w:szCs w:val="24"/>
        </w:rPr>
        <w:t>Вен</w:t>
      </w:r>
      <w:r>
        <w:rPr>
          <w:rFonts w:ascii="Times New Roman" w:eastAsia="Calibri" w:hAnsi="Times New Roman" w:cs="Times New Roman"/>
          <w:sz w:val="24"/>
          <w:szCs w:val="24"/>
        </w:rPr>
        <w:t>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Граф», 2017</w:t>
      </w:r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F4894" w:rsidRDefault="00BF4894" w:rsidP="00BF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F4894">
        <w:rPr>
          <w:rFonts w:ascii="Times New Roman" w:eastAsia="Calibri" w:hAnsi="Times New Roman" w:cs="Times New Roman"/>
          <w:sz w:val="24"/>
          <w:szCs w:val="24"/>
        </w:rPr>
        <w:t>Технология 7 класс. Индустриальные технологии. Учебник для учащихся общеобраз</w:t>
      </w:r>
      <w:r w:rsidRPr="00BF4894">
        <w:rPr>
          <w:rFonts w:ascii="Times New Roman" w:eastAsia="Calibri" w:hAnsi="Times New Roman" w:cs="Times New Roman"/>
          <w:sz w:val="24"/>
          <w:szCs w:val="24"/>
        </w:rPr>
        <w:t>о</w:t>
      </w:r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вательных учреждений. Коллектив составителей: </w:t>
      </w:r>
      <w:proofErr w:type="spellStart"/>
      <w:r w:rsidRPr="00BF4894">
        <w:rPr>
          <w:rFonts w:ascii="Times New Roman" w:eastAsia="Calibri" w:hAnsi="Times New Roman" w:cs="Times New Roman"/>
          <w:sz w:val="24"/>
          <w:szCs w:val="24"/>
        </w:rPr>
        <w:t>А.Т.Тищенко</w:t>
      </w:r>
      <w:proofErr w:type="spellEnd"/>
      <w:r w:rsidRPr="00BF4894">
        <w:rPr>
          <w:rFonts w:ascii="Times New Roman" w:eastAsia="Calibri" w:hAnsi="Times New Roman" w:cs="Times New Roman"/>
          <w:sz w:val="24"/>
          <w:szCs w:val="24"/>
        </w:rPr>
        <w:t>,  В.Д. Симоненко, М.:  «</w:t>
      </w:r>
      <w:proofErr w:type="spellStart"/>
      <w:r w:rsidRPr="00BF489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 – Граф», 2017 г.</w:t>
      </w:r>
    </w:p>
    <w:p w:rsidR="00BF4894" w:rsidRPr="00BF4894" w:rsidRDefault="00BF4894" w:rsidP="00BF48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F4894">
        <w:rPr>
          <w:rFonts w:ascii="Times New Roman" w:eastAsia="Calibri" w:hAnsi="Times New Roman" w:cs="Times New Roman"/>
          <w:sz w:val="24"/>
          <w:szCs w:val="24"/>
        </w:rPr>
        <w:t>Технология 8 класс. Индустриальные технологии. Учебник для учащихся общеобраз</w:t>
      </w:r>
      <w:r w:rsidRPr="00BF4894">
        <w:rPr>
          <w:rFonts w:ascii="Times New Roman" w:eastAsia="Calibri" w:hAnsi="Times New Roman" w:cs="Times New Roman"/>
          <w:sz w:val="24"/>
          <w:szCs w:val="24"/>
        </w:rPr>
        <w:t>о</w:t>
      </w:r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вательных учреждений. Коллектив составителей: </w:t>
      </w:r>
      <w:proofErr w:type="spellStart"/>
      <w:r w:rsidRPr="00BF4894">
        <w:rPr>
          <w:rFonts w:ascii="Times New Roman" w:eastAsia="Calibri" w:hAnsi="Times New Roman" w:cs="Times New Roman"/>
          <w:sz w:val="24"/>
          <w:szCs w:val="24"/>
        </w:rPr>
        <w:t>А.Т.Тищенко</w:t>
      </w:r>
      <w:proofErr w:type="spellEnd"/>
      <w:r w:rsidRPr="00BF4894">
        <w:rPr>
          <w:rFonts w:ascii="Times New Roman" w:eastAsia="Calibri" w:hAnsi="Times New Roman" w:cs="Times New Roman"/>
          <w:sz w:val="24"/>
          <w:szCs w:val="24"/>
        </w:rPr>
        <w:t>,  В.Д. Симоненко, М.:  «</w:t>
      </w:r>
      <w:proofErr w:type="spellStart"/>
      <w:r w:rsidRPr="00BF4894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BF4894">
        <w:rPr>
          <w:rFonts w:ascii="Times New Roman" w:eastAsia="Calibri" w:hAnsi="Times New Roman" w:cs="Times New Roman"/>
          <w:sz w:val="24"/>
          <w:szCs w:val="24"/>
        </w:rPr>
        <w:t xml:space="preserve"> – Граф», 2017 г.</w:t>
      </w: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EA5" w:rsidRPr="00F63EA5" w:rsidRDefault="00F63EA5" w:rsidP="00F63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DA5" w:rsidRDefault="00167DA5" w:rsidP="00167DA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67DA5" w:rsidRPr="00167DA5" w:rsidRDefault="00167DA5" w:rsidP="00167DA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D310F" w:rsidRPr="00B97788" w:rsidRDefault="004D310F" w:rsidP="00B97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D310F" w:rsidRPr="00B97788" w:rsidSect="00B20C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B4D374"/>
    <w:lvl w:ilvl="0" w:tplc="000F4241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1" w:tplc="000F4242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■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03050CD3"/>
    <w:multiLevelType w:val="hybridMultilevel"/>
    <w:tmpl w:val="89CE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2794"/>
    <w:multiLevelType w:val="hybridMultilevel"/>
    <w:tmpl w:val="510C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55"/>
    <w:multiLevelType w:val="hybridMultilevel"/>
    <w:tmpl w:val="4AA6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5925"/>
    <w:multiLevelType w:val="hybridMultilevel"/>
    <w:tmpl w:val="98E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1212E"/>
    <w:multiLevelType w:val="hybridMultilevel"/>
    <w:tmpl w:val="510C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160B"/>
    <w:multiLevelType w:val="hybridMultilevel"/>
    <w:tmpl w:val="98E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B7"/>
    <w:rsid w:val="0003117E"/>
    <w:rsid w:val="00133215"/>
    <w:rsid w:val="00136E4A"/>
    <w:rsid w:val="00157127"/>
    <w:rsid w:val="00167DA5"/>
    <w:rsid w:val="001D3473"/>
    <w:rsid w:val="00205745"/>
    <w:rsid w:val="0025504C"/>
    <w:rsid w:val="00263F49"/>
    <w:rsid w:val="002D530F"/>
    <w:rsid w:val="002D5331"/>
    <w:rsid w:val="002D7144"/>
    <w:rsid w:val="003116F0"/>
    <w:rsid w:val="00342F36"/>
    <w:rsid w:val="00347496"/>
    <w:rsid w:val="003E27B7"/>
    <w:rsid w:val="004218CB"/>
    <w:rsid w:val="00422F09"/>
    <w:rsid w:val="00447B03"/>
    <w:rsid w:val="004C4DCC"/>
    <w:rsid w:val="004D310F"/>
    <w:rsid w:val="004E5CE9"/>
    <w:rsid w:val="00532A12"/>
    <w:rsid w:val="00543EA3"/>
    <w:rsid w:val="006B5A25"/>
    <w:rsid w:val="007477C0"/>
    <w:rsid w:val="00773FBA"/>
    <w:rsid w:val="00793D88"/>
    <w:rsid w:val="007B7B04"/>
    <w:rsid w:val="007D2AA0"/>
    <w:rsid w:val="00833C13"/>
    <w:rsid w:val="0087370A"/>
    <w:rsid w:val="008B4E26"/>
    <w:rsid w:val="009071B2"/>
    <w:rsid w:val="00966182"/>
    <w:rsid w:val="009F53D5"/>
    <w:rsid w:val="00A56D09"/>
    <w:rsid w:val="00AB127D"/>
    <w:rsid w:val="00AF57BD"/>
    <w:rsid w:val="00B20C67"/>
    <w:rsid w:val="00B30921"/>
    <w:rsid w:val="00B42B8E"/>
    <w:rsid w:val="00B97788"/>
    <w:rsid w:val="00BE44A3"/>
    <w:rsid w:val="00BF1F8E"/>
    <w:rsid w:val="00BF4894"/>
    <w:rsid w:val="00C04B2B"/>
    <w:rsid w:val="00C734ED"/>
    <w:rsid w:val="00CD0EF8"/>
    <w:rsid w:val="00CF19CC"/>
    <w:rsid w:val="00DB6CC3"/>
    <w:rsid w:val="00E6338A"/>
    <w:rsid w:val="00F63EA5"/>
    <w:rsid w:val="00F9495A"/>
    <w:rsid w:val="00FD4292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D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8189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2019-05-14T01:57:00Z</dcterms:created>
  <dcterms:modified xsi:type="dcterms:W3CDTF">2019-12-24T05:33:00Z</dcterms:modified>
</cp:coreProperties>
</file>